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4F766" w14:textId="263FC579" w:rsidR="007B026C" w:rsidRPr="007B026C" w:rsidRDefault="007B026C" w:rsidP="007B026C">
      <w:pPr>
        <w:pBdr>
          <w:bottom w:val="single" w:sz="8" w:space="4" w:color="4F81BD"/>
        </w:pBdr>
        <w:suppressAutoHyphens/>
        <w:autoSpaceDN w:val="0"/>
        <w:spacing w:after="300" w:line="288" w:lineRule="auto"/>
        <w:jc w:val="center"/>
        <w:textAlignment w:val="baseline"/>
        <w:rPr>
          <w:rFonts w:ascii="Cambria" w:eastAsia="Calibri" w:hAnsi="Cambria" w:cs="Tahoma"/>
          <w:b/>
          <w:bCs/>
          <w:color w:val="17365D"/>
          <w:spacing w:val="5"/>
          <w:kern w:val="3"/>
          <w:sz w:val="52"/>
          <w:szCs w:val="52"/>
          <w:lang w:eastAsia="fr-FR"/>
        </w:rPr>
      </w:pPr>
      <w:bookmarkStart w:id="0" w:name="_Hlk534366999"/>
      <w:r w:rsidRPr="007B026C">
        <w:rPr>
          <w:rFonts w:ascii="Times New Roman" w:eastAsia="Calibri" w:hAnsi="Times New Roman" w:cs="Tahoma"/>
          <w:b/>
          <w:bCs/>
          <w:color w:val="17365D"/>
          <w:spacing w:val="5"/>
          <w:kern w:val="3"/>
          <w:sz w:val="36"/>
          <w:szCs w:val="36"/>
          <w:lang w:eastAsia="fr-FR"/>
        </w:rPr>
        <w:t xml:space="preserve">CONSEIL MUNICIPAL du </w:t>
      </w:r>
      <w:r w:rsidR="00C17DCB">
        <w:rPr>
          <w:rFonts w:ascii="Times New Roman" w:eastAsia="Calibri" w:hAnsi="Times New Roman" w:cs="Tahoma"/>
          <w:b/>
          <w:bCs/>
          <w:color w:val="17365D"/>
          <w:spacing w:val="5"/>
          <w:kern w:val="3"/>
          <w:sz w:val="36"/>
          <w:szCs w:val="36"/>
          <w:lang w:eastAsia="fr-FR"/>
        </w:rPr>
        <w:t>23 SEPTEMBRE</w:t>
      </w:r>
      <w:r>
        <w:rPr>
          <w:rFonts w:ascii="Times New Roman" w:eastAsia="Calibri" w:hAnsi="Times New Roman" w:cs="Tahoma"/>
          <w:b/>
          <w:bCs/>
          <w:color w:val="17365D"/>
          <w:spacing w:val="5"/>
          <w:kern w:val="3"/>
          <w:sz w:val="36"/>
          <w:szCs w:val="36"/>
          <w:lang w:eastAsia="fr-FR"/>
        </w:rPr>
        <w:t xml:space="preserve"> 2021</w:t>
      </w:r>
    </w:p>
    <w:p w14:paraId="12D6BEE3" w14:textId="681DFB42" w:rsidR="00434C3F" w:rsidRPr="00455496" w:rsidRDefault="00434C3F" w:rsidP="00434C3F">
      <w:pPr>
        <w:jc w:val="both"/>
        <w:rPr>
          <w:rFonts w:ascii="Times New Roman" w:eastAsia="Verdana" w:hAnsi="Times New Roman" w:cs="Times New Roman"/>
          <w:sz w:val="24"/>
          <w:szCs w:val="24"/>
        </w:rPr>
      </w:pPr>
      <w:r w:rsidRPr="00455496">
        <w:rPr>
          <w:rFonts w:ascii="Times New Roman" w:eastAsia="Verdana" w:hAnsi="Times New Roman" w:cs="Times New Roman"/>
          <w:sz w:val="24"/>
          <w:szCs w:val="24"/>
        </w:rPr>
        <w:t xml:space="preserve">Le </w:t>
      </w:r>
      <w:r w:rsidR="00C17DCB" w:rsidRPr="00455496">
        <w:rPr>
          <w:rFonts w:ascii="Times New Roman" w:eastAsia="Verdana" w:hAnsi="Times New Roman" w:cs="Times New Roman"/>
          <w:sz w:val="24"/>
          <w:szCs w:val="24"/>
        </w:rPr>
        <w:t>23 septembre</w:t>
      </w:r>
      <w:r w:rsidRPr="00455496">
        <w:rPr>
          <w:rFonts w:ascii="Times New Roman" w:eastAsia="Verdana" w:hAnsi="Times New Roman" w:cs="Times New Roman"/>
          <w:sz w:val="24"/>
          <w:szCs w:val="24"/>
        </w:rPr>
        <w:t xml:space="preserve"> deux mille vingt et un à vingt heures, le Conseil Municipal de la Commune de BELUS s’est réuni à la Mairie sous la Présidence de Mme le Maire.</w:t>
      </w:r>
    </w:p>
    <w:p w14:paraId="016B35C5" w14:textId="09068B88" w:rsidR="00434C3F" w:rsidRPr="00455496" w:rsidRDefault="00434C3F" w:rsidP="006E1D51">
      <w:pPr>
        <w:spacing w:after="0"/>
        <w:jc w:val="both"/>
        <w:rPr>
          <w:rFonts w:ascii="Times New Roman" w:eastAsia="Verdana" w:hAnsi="Times New Roman" w:cs="Times New Roman"/>
          <w:sz w:val="24"/>
          <w:szCs w:val="24"/>
        </w:rPr>
      </w:pPr>
      <w:r w:rsidRPr="00455496">
        <w:rPr>
          <w:rFonts w:ascii="Times New Roman" w:eastAsia="Verdana" w:hAnsi="Times New Roman" w:cs="Times New Roman"/>
          <w:sz w:val="24"/>
          <w:szCs w:val="24"/>
        </w:rPr>
        <w:t xml:space="preserve">Etaient présents : M. BETBEDER Gilles, M.CAS Sylvain, Mme DAUBIAN Delphine, Mme DUHART Julie, Mme DURQUETY Rachel, M. FORSANS Frédéric, Mme GONI Céline, </w:t>
      </w:r>
      <w:r w:rsidR="00C17DCB" w:rsidRPr="00455496">
        <w:rPr>
          <w:rFonts w:ascii="Times New Roman" w:eastAsia="Verdana" w:hAnsi="Times New Roman" w:cs="Times New Roman"/>
          <w:sz w:val="24"/>
          <w:szCs w:val="24"/>
        </w:rPr>
        <w:t xml:space="preserve">M. </w:t>
      </w:r>
      <w:proofErr w:type="gramStart"/>
      <w:r w:rsidR="00C17DCB" w:rsidRPr="00455496">
        <w:rPr>
          <w:rFonts w:ascii="Times New Roman" w:eastAsia="Verdana" w:hAnsi="Times New Roman" w:cs="Times New Roman"/>
          <w:sz w:val="24"/>
          <w:szCs w:val="24"/>
        </w:rPr>
        <w:t>M.LABASTE</w:t>
      </w:r>
      <w:proofErr w:type="gramEnd"/>
      <w:r w:rsidR="00C17DCB" w:rsidRPr="00455496">
        <w:rPr>
          <w:rFonts w:ascii="Times New Roman" w:eastAsia="Verdana" w:hAnsi="Times New Roman" w:cs="Times New Roman"/>
          <w:sz w:val="24"/>
          <w:szCs w:val="24"/>
        </w:rPr>
        <w:t xml:space="preserve"> Thomas, </w:t>
      </w:r>
      <w:r w:rsidRPr="00455496">
        <w:rPr>
          <w:rFonts w:ascii="Times New Roman" w:eastAsia="Verdana" w:hAnsi="Times New Roman" w:cs="Times New Roman"/>
          <w:sz w:val="24"/>
          <w:szCs w:val="24"/>
        </w:rPr>
        <w:t>Mme LECAT Maylis,</w:t>
      </w:r>
      <w:r w:rsidR="00C17DCB" w:rsidRPr="00455496">
        <w:rPr>
          <w:rFonts w:ascii="Times New Roman" w:eastAsia="Verdana" w:hAnsi="Times New Roman" w:cs="Times New Roman"/>
          <w:sz w:val="24"/>
          <w:szCs w:val="24"/>
        </w:rPr>
        <w:t xml:space="preserve"> </w:t>
      </w:r>
      <w:r w:rsidRPr="00455496">
        <w:rPr>
          <w:rFonts w:ascii="Times New Roman" w:eastAsia="Verdana" w:hAnsi="Times New Roman" w:cs="Times New Roman"/>
          <w:sz w:val="24"/>
          <w:szCs w:val="24"/>
        </w:rPr>
        <w:t xml:space="preserve">Mme NOUTARY Emmanuelle, </w:t>
      </w:r>
      <w:bookmarkStart w:id="1" w:name="_Hlk62819105"/>
      <w:r w:rsidRPr="00455496">
        <w:rPr>
          <w:rFonts w:ascii="Times New Roman" w:eastAsia="Verdana" w:hAnsi="Times New Roman" w:cs="Times New Roman"/>
          <w:sz w:val="24"/>
          <w:szCs w:val="24"/>
        </w:rPr>
        <w:t>M. POMMIERS-BELIN Philippe</w:t>
      </w:r>
      <w:bookmarkEnd w:id="1"/>
      <w:r w:rsidRPr="00455496">
        <w:rPr>
          <w:rFonts w:ascii="Times New Roman" w:eastAsia="Verdana" w:hAnsi="Times New Roman" w:cs="Times New Roman"/>
          <w:sz w:val="24"/>
          <w:szCs w:val="24"/>
        </w:rPr>
        <w:t>, M. POUPEAU Gérard</w:t>
      </w:r>
      <w:r w:rsidR="00C17DCB" w:rsidRPr="00455496">
        <w:rPr>
          <w:rFonts w:ascii="Times New Roman" w:eastAsia="Verdana" w:hAnsi="Times New Roman" w:cs="Times New Roman"/>
          <w:sz w:val="24"/>
          <w:szCs w:val="24"/>
        </w:rPr>
        <w:t>, M. RICAT Nicolas</w:t>
      </w:r>
      <w:r w:rsidRPr="00455496">
        <w:rPr>
          <w:rFonts w:ascii="Times New Roman" w:eastAsia="Verdana" w:hAnsi="Times New Roman" w:cs="Times New Roman"/>
          <w:sz w:val="24"/>
          <w:szCs w:val="24"/>
        </w:rPr>
        <w:t>.</w:t>
      </w:r>
    </w:p>
    <w:p w14:paraId="0F8423C0" w14:textId="7FF86ABE" w:rsidR="00434C3F" w:rsidRPr="00455496" w:rsidRDefault="00434C3F" w:rsidP="006E1D51">
      <w:pPr>
        <w:spacing w:after="0"/>
        <w:jc w:val="both"/>
        <w:rPr>
          <w:rFonts w:ascii="Times New Roman" w:eastAsia="Verdana" w:hAnsi="Times New Roman" w:cs="Times New Roman"/>
          <w:sz w:val="24"/>
          <w:szCs w:val="24"/>
        </w:rPr>
      </w:pPr>
      <w:r w:rsidRPr="00455496">
        <w:rPr>
          <w:rFonts w:ascii="Times New Roman" w:eastAsia="Verdana" w:hAnsi="Times New Roman" w:cs="Times New Roman"/>
          <w:sz w:val="24"/>
          <w:szCs w:val="24"/>
        </w:rPr>
        <w:t xml:space="preserve">Absent excusé : </w:t>
      </w:r>
      <w:r w:rsidR="00C17DCB" w:rsidRPr="00455496">
        <w:rPr>
          <w:rFonts w:ascii="Times New Roman" w:eastAsia="Verdana" w:hAnsi="Times New Roman" w:cs="Times New Roman"/>
          <w:sz w:val="24"/>
          <w:szCs w:val="24"/>
        </w:rPr>
        <w:t>M. MERMILLOD Thierry</w:t>
      </w:r>
      <w:r w:rsidR="00DF4FCB" w:rsidRPr="00455496">
        <w:rPr>
          <w:rFonts w:ascii="Times New Roman" w:eastAsia="Verdana" w:hAnsi="Times New Roman" w:cs="Times New Roman"/>
          <w:sz w:val="24"/>
          <w:szCs w:val="24"/>
        </w:rPr>
        <w:t xml:space="preserve">, </w:t>
      </w:r>
    </w:p>
    <w:p w14:paraId="0BDB2D2A" w14:textId="3A1EE036" w:rsidR="00434C3F" w:rsidRPr="00455496" w:rsidRDefault="00434C3F" w:rsidP="00434C3F">
      <w:pPr>
        <w:jc w:val="both"/>
        <w:rPr>
          <w:rFonts w:ascii="Times New Roman" w:eastAsia="Verdana" w:hAnsi="Times New Roman" w:cs="Times New Roman"/>
          <w:sz w:val="24"/>
          <w:szCs w:val="24"/>
        </w:rPr>
      </w:pPr>
      <w:r w:rsidRPr="00455496">
        <w:rPr>
          <w:rFonts w:ascii="Times New Roman" w:eastAsia="Verdana" w:hAnsi="Times New Roman" w:cs="Times New Roman"/>
          <w:sz w:val="24"/>
          <w:szCs w:val="24"/>
        </w:rPr>
        <w:t xml:space="preserve">Secrétaire de séance : </w:t>
      </w:r>
      <w:r w:rsidR="00C17DCB" w:rsidRPr="00455496">
        <w:rPr>
          <w:rFonts w:ascii="Times New Roman" w:eastAsia="Verdana" w:hAnsi="Times New Roman" w:cs="Times New Roman"/>
          <w:sz w:val="24"/>
          <w:szCs w:val="24"/>
        </w:rPr>
        <w:t>Mme DUHART Julie</w:t>
      </w:r>
    </w:p>
    <w:p w14:paraId="3D4251DF" w14:textId="43EB444A" w:rsidR="007B026C" w:rsidRPr="00455496" w:rsidRDefault="007B026C" w:rsidP="00A47F39">
      <w:pPr>
        <w:autoSpaceDN w:val="0"/>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Convocation : </w:t>
      </w:r>
      <w:r w:rsidR="00C17DCB" w:rsidRPr="00455496">
        <w:rPr>
          <w:rFonts w:ascii="Times New Roman" w:eastAsia="Times New Roman" w:hAnsi="Times New Roman" w:cs="Times New Roman"/>
          <w:sz w:val="24"/>
          <w:szCs w:val="24"/>
          <w:lang w:eastAsia="fr-FR"/>
        </w:rPr>
        <w:t>17 septembre</w:t>
      </w:r>
      <w:r w:rsidRPr="00455496">
        <w:rPr>
          <w:rFonts w:ascii="Times New Roman" w:eastAsia="Times New Roman" w:hAnsi="Times New Roman" w:cs="Times New Roman"/>
          <w:sz w:val="24"/>
          <w:szCs w:val="24"/>
          <w:lang w:eastAsia="fr-FR"/>
        </w:rPr>
        <w:t xml:space="preserve"> 2021</w:t>
      </w:r>
    </w:p>
    <w:p w14:paraId="226D8634" w14:textId="771559A4" w:rsidR="007B026C" w:rsidRPr="00455496" w:rsidRDefault="007B026C" w:rsidP="00A47F39">
      <w:pPr>
        <w:suppressAutoHyphens/>
        <w:autoSpaceDN w:val="0"/>
        <w:spacing w:after="0" w:line="288" w:lineRule="auto"/>
        <w:jc w:val="both"/>
        <w:textAlignment w:val="baseline"/>
        <w:rPr>
          <w:rFonts w:ascii="Times New Roman" w:eastAsia="Calibri" w:hAnsi="Times New Roman" w:cs="Times New Roman"/>
          <w:kern w:val="3"/>
          <w:sz w:val="24"/>
          <w:szCs w:val="24"/>
          <w:lang w:eastAsia="fr-FR"/>
        </w:rPr>
      </w:pPr>
      <w:r w:rsidRPr="00455496">
        <w:rPr>
          <w:rFonts w:ascii="Times New Roman" w:eastAsia="Calibri" w:hAnsi="Times New Roman" w:cs="Times New Roman"/>
          <w:kern w:val="3"/>
          <w:sz w:val="24"/>
          <w:szCs w:val="24"/>
          <w:lang w:eastAsia="fr-FR"/>
        </w:rPr>
        <w:t>Approbation du procès-verbal du précédent Conseil Municipal à l’unanimité</w:t>
      </w:r>
      <w:r w:rsidR="00434C3F" w:rsidRPr="00455496">
        <w:rPr>
          <w:rFonts w:ascii="Times New Roman" w:eastAsia="Calibri" w:hAnsi="Times New Roman" w:cs="Times New Roman"/>
          <w:kern w:val="3"/>
          <w:sz w:val="24"/>
          <w:szCs w:val="24"/>
          <w:lang w:eastAsia="fr-FR"/>
        </w:rPr>
        <w:t>.</w:t>
      </w:r>
    </w:p>
    <w:p w14:paraId="7E68BCB9" w14:textId="77777777" w:rsidR="0016495D" w:rsidRPr="00455496" w:rsidRDefault="0016495D" w:rsidP="00A47F39">
      <w:pPr>
        <w:suppressAutoHyphens/>
        <w:autoSpaceDN w:val="0"/>
        <w:spacing w:after="0" w:line="288" w:lineRule="auto"/>
        <w:jc w:val="both"/>
        <w:textAlignment w:val="baseline"/>
        <w:rPr>
          <w:rFonts w:ascii="Times New Roman" w:eastAsia="Calibri" w:hAnsi="Times New Roman" w:cs="Times New Roman"/>
          <w:kern w:val="3"/>
          <w:sz w:val="24"/>
          <w:szCs w:val="24"/>
          <w:lang w:eastAsia="fr-FR"/>
        </w:rPr>
      </w:pPr>
    </w:p>
    <w:bookmarkEnd w:id="0"/>
    <w:p w14:paraId="6173B4C7" w14:textId="77777777" w:rsidR="00434C3F" w:rsidRPr="00455496" w:rsidRDefault="00434C3F" w:rsidP="00434C3F">
      <w:pPr>
        <w:spacing w:after="0" w:line="276" w:lineRule="auto"/>
        <w:rPr>
          <w:rFonts w:ascii="Times New Roman" w:eastAsia="Calibri" w:hAnsi="Times New Roman" w:cs="Times New Roman"/>
          <w:b/>
          <w:bCs/>
          <w:sz w:val="24"/>
          <w:szCs w:val="24"/>
          <w:u w:val="single"/>
        </w:rPr>
      </w:pPr>
      <w:r w:rsidRPr="00455496">
        <w:rPr>
          <w:rFonts w:ascii="Times New Roman" w:eastAsia="Calibri" w:hAnsi="Times New Roman" w:cs="Times New Roman"/>
          <w:b/>
          <w:bCs/>
          <w:sz w:val="24"/>
          <w:szCs w:val="24"/>
          <w:u w:val="single"/>
        </w:rPr>
        <w:t>Ordre du jour :</w:t>
      </w:r>
    </w:p>
    <w:p w14:paraId="07385D06" w14:textId="6847D23C"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 xml:space="preserve">202137 -Vente du lot 3 du lotissement </w:t>
      </w:r>
    </w:p>
    <w:p w14:paraId="185563EF" w14:textId="41DF09C7"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202138 -</w:t>
      </w:r>
      <w:proofErr w:type="spellStart"/>
      <w:r w:rsidRPr="00455496">
        <w:rPr>
          <w:rFonts w:ascii="Times New Roman" w:eastAsia="Calibri" w:hAnsi="Times New Roman" w:cs="Times New Roman"/>
          <w:sz w:val="24"/>
          <w:szCs w:val="24"/>
        </w:rPr>
        <w:t>Sydec</w:t>
      </w:r>
      <w:proofErr w:type="spellEnd"/>
      <w:r w:rsidRPr="00455496">
        <w:rPr>
          <w:rFonts w:ascii="Times New Roman" w:eastAsia="Calibri" w:hAnsi="Times New Roman" w:cs="Times New Roman"/>
          <w:sz w:val="24"/>
          <w:szCs w:val="24"/>
        </w:rPr>
        <w:t> : remplacement de deux candélabres sur le parking de la salle des fêtes</w:t>
      </w:r>
    </w:p>
    <w:p w14:paraId="1EE77682" w14:textId="62C89D93"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Cimetière :</w:t>
      </w:r>
    </w:p>
    <w:p w14:paraId="30BA12EC" w14:textId="473A15DC" w:rsidR="00C17DCB" w:rsidRPr="00455496" w:rsidRDefault="00C17DCB" w:rsidP="00C17DCB">
      <w:pPr>
        <w:numPr>
          <w:ilvl w:val="1"/>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202139-Tarifs d’occupation du caveau provisoire</w:t>
      </w:r>
    </w:p>
    <w:p w14:paraId="6D74BC53" w14:textId="77777777" w:rsidR="00C17DCB" w:rsidRPr="00455496" w:rsidRDefault="00C17DCB" w:rsidP="00C17DCB">
      <w:pPr>
        <w:numPr>
          <w:ilvl w:val="1"/>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Présentation du règlement du cimetière</w:t>
      </w:r>
    </w:p>
    <w:p w14:paraId="3269BF21" w14:textId="4A4018C4"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202140- Demande de subvention pour le 4L TROPHY</w:t>
      </w:r>
    </w:p>
    <w:p w14:paraId="1DD61BF3" w14:textId="77777777"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Demande de subvention de la musicale des gaves</w:t>
      </w:r>
    </w:p>
    <w:p w14:paraId="39FAED47" w14:textId="12F47506"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202141 -Motion pour les chasseurs</w:t>
      </w:r>
    </w:p>
    <w:p w14:paraId="098ED2A6" w14:textId="77777777" w:rsidR="00C17DCB" w:rsidRPr="00455496" w:rsidRDefault="00C17DCB" w:rsidP="00C17DCB">
      <w:p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b/>
          <w:bCs/>
          <w:sz w:val="24"/>
          <w:szCs w:val="24"/>
        </w:rPr>
        <w:t>Questions diverses</w:t>
      </w:r>
      <w:r w:rsidRPr="00455496">
        <w:rPr>
          <w:rFonts w:ascii="Times New Roman" w:eastAsia="Calibri" w:hAnsi="Times New Roman" w:cs="Times New Roman"/>
          <w:sz w:val="24"/>
          <w:szCs w:val="24"/>
        </w:rPr>
        <w:t> :</w:t>
      </w:r>
    </w:p>
    <w:p w14:paraId="4733D4CA" w14:textId="77777777"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Logement du presbytère</w:t>
      </w:r>
    </w:p>
    <w:p w14:paraId="2A7722D9" w14:textId="77777777"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Point sur les divers travaux en cours</w:t>
      </w:r>
    </w:p>
    <w:p w14:paraId="3780B407" w14:textId="77777777" w:rsidR="00C17DCB" w:rsidRPr="00455496" w:rsidRDefault="00C17DCB" w:rsidP="00C17DCB">
      <w:pPr>
        <w:numPr>
          <w:ilvl w:val="0"/>
          <w:numId w:val="18"/>
        </w:numPr>
        <w:spacing w:after="0" w:line="240" w:lineRule="auto"/>
        <w:rPr>
          <w:rFonts w:ascii="Times New Roman" w:eastAsia="Calibri" w:hAnsi="Times New Roman" w:cs="Times New Roman"/>
          <w:sz w:val="24"/>
          <w:szCs w:val="24"/>
        </w:rPr>
      </w:pPr>
      <w:r w:rsidRPr="00455496">
        <w:rPr>
          <w:rFonts w:ascii="Times New Roman" w:eastAsia="Calibri" w:hAnsi="Times New Roman" w:cs="Times New Roman"/>
          <w:sz w:val="24"/>
          <w:szCs w:val="24"/>
        </w:rPr>
        <w:t>Budget participatif</w:t>
      </w:r>
    </w:p>
    <w:p w14:paraId="2E708DD9" w14:textId="1F3FA9B5" w:rsidR="000C4D4E" w:rsidRPr="00455496" w:rsidRDefault="000C4D4E" w:rsidP="00A47F39">
      <w:pPr>
        <w:spacing w:after="0" w:line="240" w:lineRule="auto"/>
        <w:jc w:val="both"/>
        <w:rPr>
          <w:rFonts w:ascii="Times New Roman" w:eastAsia="Times New Roman" w:hAnsi="Times New Roman" w:cs="Times New Roman"/>
          <w:sz w:val="24"/>
          <w:szCs w:val="24"/>
          <w:lang w:eastAsia="fr-FR"/>
        </w:rPr>
      </w:pPr>
    </w:p>
    <w:p w14:paraId="0CC27178" w14:textId="24096573" w:rsidR="00C17DCB" w:rsidRPr="00455496" w:rsidRDefault="00C17DCB" w:rsidP="00C17DCB">
      <w:pPr>
        <w:spacing w:after="200" w:line="276" w:lineRule="auto"/>
        <w:jc w:val="both"/>
        <w:rPr>
          <w:rFonts w:ascii="Times New Roman" w:eastAsia="Calibri" w:hAnsi="Times New Roman" w:cs="Times New Roman"/>
          <w:b/>
          <w:bCs/>
          <w:sz w:val="24"/>
          <w:szCs w:val="24"/>
        </w:rPr>
      </w:pPr>
      <w:r w:rsidRPr="00455496">
        <w:rPr>
          <w:rFonts w:ascii="Times New Roman" w:eastAsia="Calibri" w:hAnsi="Times New Roman" w:cs="Times New Roman"/>
          <w:b/>
          <w:bCs/>
          <w:sz w:val="24"/>
          <w:szCs w:val="24"/>
        </w:rPr>
        <w:t>Avant de débuter le Conseil Municipal, un technicien du département présente les résultats du comptage effectué sur la route du moulin à vent, les conclusions et les solutions qui pourraient être proposées pour la sécurisation de la voirie :</w:t>
      </w:r>
    </w:p>
    <w:p w14:paraId="1785A487" w14:textId="2C5F4ECA" w:rsidR="00C17DCB" w:rsidRPr="00455496" w:rsidRDefault="00C17DCB" w:rsidP="006E1D51">
      <w:pPr>
        <w:spacing w:after="0" w:line="276" w:lineRule="auto"/>
        <w:jc w:val="both"/>
        <w:rPr>
          <w:rFonts w:ascii="Times New Roman" w:eastAsia="Calibri" w:hAnsi="Times New Roman" w:cs="Times New Roman"/>
          <w:sz w:val="24"/>
          <w:szCs w:val="24"/>
        </w:rPr>
      </w:pPr>
      <w:r w:rsidRPr="00455496">
        <w:rPr>
          <w:rFonts w:ascii="Times New Roman" w:eastAsia="Calibri" w:hAnsi="Times New Roman" w:cs="Times New Roman"/>
          <w:sz w:val="24"/>
          <w:szCs w:val="24"/>
        </w:rPr>
        <w:t>Le nombre de véhicules par jour est en moyenne de 2000 avec 50 poids lourds par jour. Cette route étant une Départementale de catégorie 3, c’est un comptage normal – La vitesse moyenne est de 50 km/h.</w:t>
      </w:r>
    </w:p>
    <w:p w14:paraId="5F5E779E" w14:textId="04825347" w:rsidR="00C17DCB" w:rsidRPr="00455496" w:rsidRDefault="00C17DCB" w:rsidP="006E1D51">
      <w:pPr>
        <w:spacing w:after="0" w:line="276" w:lineRule="auto"/>
        <w:jc w:val="both"/>
        <w:rPr>
          <w:rFonts w:ascii="Times New Roman" w:eastAsia="Calibri" w:hAnsi="Times New Roman" w:cs="Times New Roman"/>
          <w:sz w:val="24"/>
          <w:szCs w:val="24"/>
        </w:rPr>
      </w:pPr>
      <w:r w:rsidRPr="00455496">
        <w:rPr>
          <w:rFonts w:ascii="Times New Roman" w:eastAsia="Calibri" w:hAnsi="Times New Roman" w:cs="Times New Roman"/>
          <w:sz w:val="24"/>
          <w:szCs w:val="24"/>
        </w:rPr>
        <w:t>Plusieurs solutions pourraient être envisagées pour réduire la vitesse entre les deux plateaux existants (école et mairie) :</w:t>
      </w:r>
    </w:p>
    <w:p w14:paraId="16C186BD" w14:textId="04D2E615" w:rsidR="00C17DCB" w:rsidRPr="00455496" w:rsidRDefault="00C17DCB" w:rsidP="00C17DCB">
      <w:pPr>
        <w:pStyle w:val="Paragraphedeliste"/>
        <w:numPr>
          <w:ilvl w:val="0"/>
          <w:numId w:val="19"/>
        </w:numPr>
        <w:spacing w:after="200" w:line="276" w:lineRule="auto"/>
        <w:jc w:val="both"/>
        <w:rPr>
          <w:rFonts w:ascii="Times New Roman" w:eastAsia="Calibri" w:hAnsi="Times New Roman" w:cs="Times New Roman"/>
          <w:sz w:val="24"/>
          <w:szCs w:val="24"/>
        </w:rPr>
      </w:pPr>
      <w:r w:rsidRPr="00455496">
        <w:rPr>
          <w:rFonts w:ascii="Times New Roman" w:eastAsia="Calibri" w:hAnsi="Times New Roman" w:cs="Times New Roman"/>
          <w:sz w:val="24"/>
          <w:szCs w:val="24"/>
        </w:rPr>
        <w:t>Radar pédagogique : coût d’environ 5000€ - est dissuasif mais éphémère. Peut-être déplacé.</w:t>
      </w:r>
    </w:p>
    <w:p w14:paraId="29D163CF" w14:textId="41507C47" w:rsidR="00C17DCB" w:rsidRPr="00455496" w:rsidRDefault="00C17DCB" w:rsidP="00C17DCB">
      <w:pPr>
        <w:pStyle w:val="Paragraphedeliste"/>
        <w:numPr>
          <w:ilvl w:val="0"/>
          <w:numId w:val="19"/>
        </w:numPr>
        <w:spacing w:after="200" w:line="276" w:lineRule="auto"/>
        <w:jc w:val="both"/>
        <w:rPr>
          <w:rFonts w:ascii="Times New Roman" w:eastAsia="Calibri" w:hAnsi="Times New Roman" w:cs="Times New Roman"/>
          <w:sz w:val="24"/>
          <w:szCs w:val="24"/>
        </w:rPr>
      </w:pPr>
      <w:r w:rsidRPr="00455496">
        <w:rPr>
          <w:rFonts w:ascii="Times New Roman" w:eastAsia="Calibri" w:hAnsi="Times New Roman" w:cs="Times New Roman"/>
          <w:sz w:val="24"/>
          <w:szCs w:val="24"/>
        </w:rPr>
        <w:t>Ralentisseur : coût environ 10 000€.</w:t>
      </w:r>
      <w:r w:rsidR="00264B2B" w:rsidRPr="00455496">
        <w:rPr>
          <w:rFonts w:ascii="Times New Roman" w:eastAsia="Calibri" w:hAnsi="Times New Roman" w:cs="Times New Roman"/>
          <w:sz w:val="24"/>
          <w:szCs w:val="24"/>
        </w:rPr>
        <w:t xml:space="preserve"> </w:t>
      </w:r>
      <w:r w:rsidRPr="00455496">
        <w:rPr>
          <w:rFonts w:ascii="Times New Roman" w:eastAsia="Calibri" w:hAnsi="Times New Roman" w:cs="Times New Roman"/>
          <w:sz w:val="24"/>
          <w:szCs w:val="24"/>
        </w:rPr>
        <w:t>Il en existe déjà deux.</w:t>
      </w:r>
    </w:p>
    <w:p w14:paraId="12EBD03E" w14:textId="16C5DBD6" w:rsidR="00264B2B" w:rsidRPr="00455496" w:rsidRDefault="00264B2B" w:rsidP="00264B2B">
      <w:pPr>
        <w:pStyle w:val="Paragraphedeliste"/>
        <w:numPr>
          <w:ilvl w:val="0"/>
          <w:numId w:val="19"/>
        </w:numPr>
        <w:spacing w:after="200" w:line="276" w:lineRule="auto"/>
        <w:jc w:val="both"/>
        <w:rPr>
          <w:rFonts w:ascii="Times New Roman" w:eastAsia="Calibri" w:hAnsi="Times New Roman" w:cs="Times New Roman"/>
          <w:sz w:val="24"/>
          <w:szCs w:val="24"/>
        </w:rPr>
      </w:pPr>
      <w:r w:rsidRPr="00455496">
        <w:rPr>
          <w:rFonts w:ascii="Times New Roman" w:eastAsia="Calibri" w:hAnsi="Times New Roman" w:cs="Times New Roman"/>
          <w:sz w:val="24"/>
          <w:szCs w:val="24"/>
        </w:rPr>
        <w:t xml:space="preserve">Ecluses : coût 15000€ le deux. Le Département peut </w:t>
      </w:r>
      <w:proofErr w:type="spellStart"/>
      <w:r w:rsidRPr="00455496">
        <w:rPr>
          <w:rFonts w:ascii="Times New Roman" w:eastAsia="Calibri" w:hAnsi="Times New Roman" w:cs="Times New Roman"/>
          <w:sz w:val="24"/>
          <w:szCs w:val="24"/>
        </w:rPr>
        <w:t>prèter</w:t>
      </w:r>
      <w:proofErr w:type="spellEnd"/>
      <w:r w:rsidRPr="00455496">
        <w:rPr>
          <w:rFonts w:ascii="Times New Roman" w:eastAsia="Calibri" w:hAnsi="Times New Roman" w:cs="Times New Roman"/>
          <w:sz w:val="24"/>
          <w:szCs w:val="24"/>
        </w:rPr>
        <w:t xml:space="preserve"> le matériel pour en mettre des temporaires durant 6 mois et ainsi tester le dispositif.</w:t>
      </w:r>
    </w:p>
    <w:p w14:paraId="7776BE21" w14:textId="62379863" w:rsidR="0016495D" w:rsidRPr="00455496" w:rsidRDefault="00264B2B" w:rsidP="00A47F39">
      <w:p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D’autres comptages vont être faits sur la route de </w:t>
      </w:r>
      <w:proofErr w:type="spellStart"/>
      <w:r w:rsidRPr="00455496">
        <w:rPr>
          <w:rFonts w:ascii="Times New Roman" w:eastAsia="Times New Roman" w:hAnsi="Times New Roman" w:cs="Times New Roman"/>
          <w:sz w:val="24"/>
          <w:szCs w:val="24"/>
          <w:lang w:eastAsia="fr-FR"/>
        </w:rPr>
        <w:t>bel-air</w:t>
      </w:r>
      <w:proofErr w:type="spellEnd"/>
      <w:r w:rsidRPr="00455496">
        <w:rPr>
          <w:rFonts w:ascii="Times New Roman" w:eastAsia="Times New Roman" w:hAnsi="Times New Roman" w:cs="Times New Roman"/>
          <w:sz w:val="24"/>
          <w:szCs w:val="24"/>
          <w:lang w:eastAsia="fr-FR"/>
        </w:rPr>
        <w:t xml:space="preserve"> et sur la route de </w:t>
      </w:r>
      <w:proofErr w:type="spellStart"/>
      <w:r w:rsidRPr="00455496">
        <w:rPr>
          <w:rFonts w:ascii="Times New Roman" w:eastAsia="Times New Roman" w:hAnsi="Times New Roman" w:cs="Times New Roman"/>
          <w:sz w:val="24"/>
          <w:szCs w:val="24"/>
          <w:lang w:eastAsia="fr-FR"/>
        </w:rPr>
        <w:t>Caousses</w:t>
      </w:r>
      <w:proofErr w:type="spellEnd"/>
      <w:r w:rsidRPr="00455496">
        <w:rPr>
          <w:rFonts w:ascii="Times New Roman" w:eastAsia="Times New Roman" w:hAnsi="Times New Roman" w:cs="Times New Roman"/>
          <w:sz w:val="24"/>
          <w:szCs w:val="24"/>
          <w:lang w:eastAsia="fr-FR"/>
        </w:rPr>
        <w:t xml:space="preserve"> pour bien déterminer les points sensibles.</w:t>
      </w:r>
    </w:p>
    <w:p w14:paraId="30493493" w14:textId="0372AB18" w:rsidR="00C17DCB" w:rsidRPr="00455496" w:rsidRDefault="00C17DCB" w:rsidP="00A47F39">
      <w:pPr>
        <w:spacing w:after="0" w:line="240" w:lineRule="auto"/>
        <w:jc w:val="both"/>
        <w:rPr>
          <w:rFonts w:ascii="Times New Roman" w:eastAsia="Times New Roman" w:hAnsi="Times New Roman" w:cs="Times New Roman"/>
          <w:sz w:val="24"/>
          <w:szCs w:val="24"/>
          <w:lang w:eastAsia="fr-FR"/>
        </w:rPr>
      </w:pPr>
    </w:p>
    <w:p w14:paraId="736969FF" w14:textId="1AE20D91" w:rsidR="00C17DCB" w:rsidRPr="00455496" w:rsidRDefault="006E1D51" w:rsidP="00C17DCB">
      <w:p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Ma</w:t>
      </w:r>
      <w:r w:rsidR="00C17DCB" w:rsidRPr="00455496">
        <w:rPr>
          <w:rFonts w:ascii="Times New Roman" w:eastAsia="Times New Roman" w:hAnsi="Times New Roman" w:cs="Times New Roman"/>
          <w:sz w:val="24"/>
          <w:szCs w:val="24"/>
          <w:lang w:eastAsia="fr-FR"/>
        </w:rPr>
        <w:t>dame le Maire débute la séance</w:t>
      </w:r>
    </w:p>
    <w:p w14:paraId="1D6E82A5" w14:textId="3396A326" w:rsidR="00C17DCB" w:rsidRPr="00455496" w:rsidRDefault="00C17DCB" w:rsidP="00A47F39">
      <w:pPr>
        <w:spacing w:after="0" w:line="240" w:lineRule="auto"/>
        <w:jc w:val="both"/>
        <w:rPr>
          <w:rFonts w:ascii="Times New Roman" w:eastAsia="Times New Roman" w:hAnsi="Times New Roman" w:cs="Times New Roman"/>
          <w:sz w:val="24"/>
          <w:szCs w:val="24"/>
          <w:lang w:eastAsia="fr-FR"/>
        </w:rPr>
      </w:pPr>
    </w:p>
    <w:p w14:paraId="4B73F7EF" w14:textId="7FD818E2" w:rsidR="006E1D51" w:rsidRPr="00455496" w:rsidRDefault="006E1D51" w:rsidP="006E1D51">
      <w:pPr>
        <w:pStyle w:val="Corpsdetexte"/>
        <w:ind w:left="360"/>
        <w:jc w:val="both"/>
        <w:rPr>
          <w:rFonts w:ascii="Times New Roman" w:hAnsi="Times New Roman" w:cs="Times New Roman"/>
          <w:b/>
          <w:sz w:val="24"/>
          <w:u w:val="single"/>
        </w:rPr>
      </w:pPr>
      <w:r w:rsidRPr="00455496">
        <w:rPr>
          <w:rFonts w:ascii="Times New Roman" w:hAnsi="Times New Roman" w:cs="Times New Roman"/>
          <w:b/>
          <w:sz w:val="24"/>
          <w:u w:val="single"/>
        </w:rPr>
        <w:t>202137 : Vente du lot 3 du lotissement communal</w:t>
      </w:r>
    </w:p>
    <w:p w14:paraId="3AFB563B" w14:textId="77777777" w:rsidR="006E1D51" w:rsidRPr="00455496" w:rsidRDefault="006E1D51" w:rsidP="006E1D51">
      <w:pPr>
        <w:pStyle w:val="Corpsdetexte"/>
        <w:ind w:left="360"/>
        <w:jc w:val="both"/>
        <w:rPr>
          <w:rFonts w:ascii="Times New Roman" w:hAnsi="Times New Roman" w:cs="Times New Roman"/>
          <w:b/>
          <w:sz w:val="24"/>
          <w:u w:val="single"/>
        </w:rPr>
      </w:pPr>
    </w:p>
    <w:p w14:paraId="180414AA" w14:textId="1F1E1C43" w:rsidR="006E1D51" w:rsidRPr="00455496" w:rsidRDefault="006E1D51" w:rsidP="006E1D51">
      <w:pPr>
        <w:pStyle w:val="Corpsdetexte"/>
        <w:jc w:val="both"/>
        <w:rPr>
          <w:rFonts w:ascii="Times New Roman" w:hAnsi="Times New Roman" w:cs="Times New Roman"/>
          <w:sz w:val="24"/>
        </w:rPr>
      </w:pPr>
      <w:r w:rsidRPr="00455496">
        <w:rPr>
          <w:rFonts w:ascii="Times New Roman" w:hAnsi="Times New Roman" w:cs="Times New Roman"/>
          <w:sz w:val="24"/>
        </w:rPr>
        <w:t xml:space="preserve">Madame le Maire présente la demande de Mme POUYES Myriam, demeurant à Bélus, et qui est désireuse d’acheter un terrain du lotissement communal </w:t>
      </w:r>
    </w:p>
    <w:p w14:paraId="6F998465" w14:textId="77777777" w:rsidR="006E1D51" w:rsidRPr="00455496" w:rsidRDefault="006E1D51" w:rsidP="006E1D51">
      <w:pPr>
        <w:pStyle w:val="Corpsdetexte"/>
        <w:jc w:val="both"/>
        <w:rPr>
          <w:rFonts w:ascii="Times New Roman" w:hAnsi="Times New Roman" w:cs="Times New Roman"/>
          <w:sz w:val="24"/>
        </w:rPr>
      </w:pPr>
    </w:p>
    <w:p w14:paraId="6F790364" w14:textId="77777777" w:rsidR="006E1D51" w:rsidRPr="00455496" w:rsidRDefault="006E1D51" w:rsidP="006E1D51">
      <w:pPr>
        <w:pStyle w:val="Corpsdetexte"/>
        <w:jc w:val="both"/>
        <w:rPr>
          <w:rFonts w:ascii="Times New Roman" w:hAnsi="Times New Roman" w:cs="Times New Roman"/>
          <w:sz w:val="24"/>
        </w:rPr>
      </w:pPr>
      <w:r w:rsidRPr="00455496">
        <w:rPr>
          <w:rFonts w:ascii="Times New Roman" w:hAnsi="Times New Roman" w:cs="Times New Roman"/>
          <w:sz w:val="24"/>
        </w:rPr>
        <w:t>Le Conseil Municipal accepte à l’unanimité</w:t>
      </w:r>
    </w:p>
    <w:p w14:paraId="10840A8B" w14:textId="77777777" w:rsidR="006E1D51" w:rsidRPr="00455496" w:rsidRDefault="006E1D51" w:rsidP="006E1D51">
      <w:pPr>
        <w:pStyle w:val="Corpsdetexte"/>
        <w:jc w:val="both"/>
        <w:rPr>
          <w:rFonts w:ascii="Times New Roman" w:hAnsi="Times New Roman" w:cs="Times New Roman"/>
          <w:sz w:val="24"/>
        </w:rPr>
      </w:pPr>
    </w:p>
    <w:p w14:paraId="349529AC" w14:textId="77777777" w:rsidR="006E1D51" w:rsidRPr="00455496" w:rsidRDefault="006E1D51" w:rsidP="006E1D51">
      <w:pPr>
        <w:pStyle w:val="Corpsdetexte"/>
        <w:jc w:val="both"/>
        <w:rPr>
          <w:rFonts w:ascii="Times New Roman" w:hAnsi="Times New Roman" w:cs="Times New Roman"/>
          <w:sz w:val="24"/>
        </w:rPr>
      </w:pPr>
      <w:r w:rsidRPr="00455496">
        <w:rPr>
          <w:rFonts w:ascii="Times New Roman" w:hAnsi="Times New Roman" w:cs="Times New Roman"/>
          <w:sz w:val="24"/>
        </w:rPr>
        <w:t xml:space="preserve"> Article 1 : la vente du terrain du lot N°3 du lotissement HARRAN 2 (référencé B 829), d’une surface de 587 m² à Mme POUYES Myriam.</w:t>
      </w:r>
    </w:p>
    <w:p w14:paraId="339CAED1" w14:textId="77777777" w:rsidR="006E1D51" w:rsidRPr="00455496" w:rsidRDefault="006E1D51" w:rsidP="006E1D51">
      <w:pPr>
        <w:pStyle w:val="Corpsdetexte"/>
        <w:jc w:val="both"/>
        <w:rPr>
          <w:rFonts w:ascii="Times New Roman" w:hAnsi="Times New Roman" w:cs="Times New Roman"/>
          <w:sz w:val="24"/>
        </w:rPr>
      </w:pPr>
      <w:r w:rsidRPr="00455496">
        <w:rPr>
          <w:rFonts w:ascii="Times New Roman" w:hAnsi="Times New Roman" w:cs="Times New Roman"/>
          <w:sz w:val="24"/>
        </w:rPr>
        <w:t>Article 2 : que cette vente sera effectuée au prix de 58.33 € le m2 HT, soit pour un montant HT de 34 240 €.</w:t>
      </w:r>
    </w:p>
    <w:p w14:paraId="0B1B6483" w14:textId="77777777" w:rsidR="006E1D51" w:rsidRPr="00455496" w:rsidRDefault="006E1D51" w:rsidP="006E1D51">
      <w:pPr>
        <w:pStyle w:val="Corpsdetexte"/>
        <w:jc w:val="both"/>
        <w:rPr>
          <w:rFonts w:ascii="Times New Roman" w:hAnsi="Times New Roman" w:cs="Times New Roman"/>
          <w:sz w:val="24"/>
        </w:rPr>
      </w:pPr>
      <w:r w:rsidRPr="00455496">
        <w:rPr>
          <w:rFonts w:ascii="Times New Roman" w:hAnsi="Times New Roman" w:cs="Times New Roman"/>
          <w:sz w:val="24"/>
        </w:rPr>
        <w:t>Article 4 : autorise Madame le Maire à signer l’acte de vente et tous documents en lien avec cette vente devant le Notaire désigné par la commune, Maître LARRAN.</w:t>
      </w:r>
    </w:p>
    <w:p w14:paraId="4E8870F2" w14:textId="77777777" w:rsidR="006E1D51" w:rsidRPr="00455496" w:rsidRDefault="006E1D51" w:rsidP="006E1D51">
      <w:pPr>
        <w:pStyle w:val="Corpsdetexte"/>
        <w:jc w:val="both"/>
        <w:rPr>
          <w:rFonts w:ascii="Times New Roman" w:hAnsi="Times New Roman" w:cs="Times New Roman"/>
          <w:sz w:val="24"/>
        </w:rPr>
      </w:pPr>
      <w:r w:rsidRPr="00455496">
        <w:rPr>
          <w:rFonts w:ascii="Times New Roman" w:hAnsi="Times New Roman" w:cs="Times New Roman"/>
          <w:sz w:val="24"/>
        </w:rPr>
        <w:t>Article 5 : Madame le Maire est chargée de l’exécution de la présente délibération.</w:t>
      </w:r>
    </w:p>
    <w:p w14:paraId="34FDACEA" w14:textId="02DF6B1F" w:rsidR="00C17DCB" w:rsidRPr="00455496" w:rsidRDefault="00C17DCB" w:rsidP="00A47F39">
      <w:pPr>
        <w:spacing w:after="0" w:line="240" w:lineRule="auto"/>
        <w:jc w:val="both"/>
        <w:rPr>
          <w:rFonts w:ascii="Times New Roman" w:eastAsia="Times New Roman" w:hAnsi="Times New Roman" w:cs="Times New Roman"/>
          <w:sz w:val="24"/>
          <w:szCs w:val="24"/>
          <w:lang w:eastAsia="fr-FR"/>
        </w:rPr>
      </w:pPr>
    </w:p>
    <w:p w14:paraId="501D3D22" w14:textId="0CBF1607" w:rsidR="00C17DCB" w:rsidRPr="00455496" w:rsidRDefault="00C17DCB" w:rsidP="00A47F39">
      <w:pPr>
        <w:spacing w:after="0" w:line="240" w:lineRule="auto"/>
        <w:jc w:val="both"/>
        <w:rPr>
          <w:rFonts w:ascii="Times New Roman" w:eastAsia="Times New Roman" w:hAnsi="Times New Roman" w:cs="Times New Roman"/>
          <w:sz w:val="24"/>
          <w:szCs w:val="24"/>
          <w:lang w:eastAsia="fr-FR"/>
        </w:rPr>
      </w:pPr>
    </w:p>
    <w:p w14:paraId="3F3C2331" w14:textId="1F7776FF" w:rsidR="006E1D51" w:rsidRPr="006E1D51" w:rsidRDefault="006E1D51" w:rsidP="006E1D51">
      <w:pPr>
        <w:spacing w:after="0" w:line="240" w:lineRule="auto"/>
        <w:jc w:val="both"/>
        <w:rPr>
          <w:rFonts w:ascii="Times New Roman" w:eastAsia="Times New Roman" w:hAnsi="Times New Roman" w:cs="Times New Roman"/>
          <w:b/>
          <w:sz w:val="24"/>
          <w:szCs w:val="24"/>
          <w:lang w:eastAsia="fr-FR"/>
        </w:rPr>
      </w:pPr>
      <w:r w:rsidRPr="00455496">
        <w:rPr>
          <w:rFonts w:ascii="Times New Roman" w:eastAsia="Times New Roman" w:hAnsi="Times New Roman" w:cs="Times New Roman"/>
          <w:b/>
          <w:sz w:val="24"/>
          <w:szCs w:val="24"/>
          <w:u w:val="single"/>
          <w:lang w:eastAsia="fr-FR"/>
        </w:rPr>
        <w:t>202138</w:t>
      </w:r>
      <w:r w:rsidRPr="006E1D51">
        <w:rPr>
          <w:rFonts w:ascii="Times New Roman" w:eastAsia="Times New Roman" w:hAnsi="Times New Roman" w:cs="Times New Roman"/>
          <w:b/>
          <w:sz w:val="24"/>
          <w:szCs w:val="24"/>
          <w:lang w:eastAsia="fr-FR"/>
        </w:rPr>
        <w:t> : Eclairage public/ changement des candélabres salle des fêtes.</w:t>
      </w:r>
    </w:p>
    <w:p w14:paraId="011EE3B3" w14:textId="77777777" w:rsidR="006E1D51" w:rsidRPr="006E1D51" w:rsidRDefault="006E1D51" w:rsidP="006E1D51">
      <w:pPr>
        <w:spacing w:after="0" w:line="240" w:lineRule="auto"/>
        <w:jc w:val="both"/>
        <w:rPr>
          <w:rFonts w:ascii="Times New Roman" w:eastAsia="Times New Roman" w:hAnsi="Times New Roman" w:cs="Times New Roman"/>
          <w:b/>
          <w:sz w:val="24"/>
          <w:szCs w:val="24"/>
          <w:lang w:eastAsia="fr-FR"/>
        </w:rPr>
      </w:pPr>
    </w:p>
    <w:p w14:paraId="19120CCB"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Madame le Maire informe le Conseil Municipal que deux candélabres ont été détériorés à la salle des fêtes. Un a été vandalisé par l’envoi de cailloux qui ont brisé le globe, l’autre a été embouti par une voiture. Des plaintes ont été déposées à la gendarmerie afin que l’assurance prenne en compte ces dégradations.</w:t>
      </w:r>
    </w:p>
    <w:p w14:paraId="5578415B"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Deux devis ont été effectués par le SYDEC :</w:t>
      </w:r>
    </w:p>
    <w:p w14:paraId="01701CAD"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t>Candélabre 1</w:t>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t>Candélabre 2</w:t>
      </w:r>
    </w:p>
    <w:p w14:paraId="4508B971"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 xml:space="preserve">Coût des travaux </w:t>
      </w:r>
    </w:p>
    <w:p w14:paraId="7ABEFE6A"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 xml:space="preserve">Montant estimatif TTC </w:t>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t xml:space="preserve">    2 305 €                        2 276 €</w:t>
      </w:r>
    </w:p>
    <w:p w14:paraId="0C331010"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 xml:space="preserve">Tva pré financée par le </w:t>
      </w:r>
      <w:proofErr w:type="spellStart"/>
      <w:r w:rsidRPr="006E1D51">
        <w:rPr>
          <w:rFonts w:ascii="Times New Roman" w:eastAsia="Times New Roman" w:hAnsi="Times New Roman" w:cs="Times New Roman"/>
          <w:sz w:val="24"/>
          <w:szCs w:val="24"/>
          <w:lang w:eastAsia="fr-FR"/>
        </w:rPr>
        <w:t>Sydec</w:t>
      </w:r>
      <w:proofErr w:type="spellEnd"/>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t xml:space="preserve">       361 €                           356 €</w:t>
      </w:r>
    </w:p>
    <w:p w14:paraId="1DFBEA7D"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Montant HT</w:t>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t xml:space="preserve">    1 945 €                        1 920 €</w:t>
      </w:r>
    </w:p>
    <w:p w14:paraId="645F8B7C"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Subvention SYDEC</w:t>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r>
      <w:r w:rsidRPr="006E1D51">
        <w:rPr>
          <w:rFonts w:ascii="Times New Roman" w:eastAsia="Times New Roman" w:hAnsi="Times New Roman" w:cs="Times New Roman"/>
          <w:sz w:val="24"/>
          <w:szCs w:val="24"/>
          <w:lang w:eastAsia="fr-FR"/>
        </w:rPr>
        <w:tab/>
        <w:t xml:space="preserve">    1 383 €                        1 366 €</w:t>
      </w:r>
    </w:p>
    <w:p w14:paraId="2F1D9D4B" w14:textId="77777777" w:rsidR="006E1D51" w:rsidRPr="006E1D51" w:rsidRDefault="006E1D51" w:rsidP="006E1D51">
      <w:pPr>
        <w:spacing w:after="0" w:line="240" w:lineRule="auto"/>
        <w:rPr>
          <w:rFonts w:ascii="Times New Roman" w:eastAsia="Times New Roman" w:hAnsi="Times New Roman" w:cs="Times New Roman"/>
          <w:b/>
          <w:sz w:val="24"/>
          <w:szCs w:val="24"/>
          <w:lang w:eastAsia="fr-FR"/>
        </w:rPr>
      </w:pPr>
      <w:r w:rsidRPr="006E1D51">
        <w:rPr>
          <w:rFonts w:ascii="Times New Roman" w:eastAsia="Times New Roman" w:hAnsi="Times New Roman" w:cs="Times New Roman"/>
          <w:b/>
          <w:sz w:val="24"/>
          <w:szCs w:val="24"/>
          <w:lang w:eastAsia="fr-FR"/>
        </w:rPr>
        <w:t xml:space="preserve">MONTANT DEFINITIF A PAYER </w:t>
      </w:r>
    </w:p>
    <w:p w14:paraId="1E280005" w14:textId="77777777" w:rsidR="006E1D51" w:rsidRPr="006E1D51" w:rsidRDefault="006E1D51" w:rsidP="006E1D51">
      <w:pPr>
        <w:spacing w:after="0" w:line="240" w:lineRule="auto"/>
        <w:rPr>
          <w:rFonts w:ascii="Times New Roman" w:eastAsia="Times New Roman" w:hAnsi="Times New Roman" w:cs="Times New Roman"/>
          <w:b/>
          <w:sz w:val="24"/>
          <w:szCs w:val="24"/>
          <w:lang w:eastAsia="fr-FR"/>
        </w:rPr>
      </w:pPr>
      <w:r w:rsidRPr="006E1D51">
        <w:rPr>
          <w:rFonts w:ascii="Times New Roman" w:eastAsia="Times New Roman" w:hAnsi="Times New Roman" w:cs="Times New Roman"/>
          <w:b/>
          <w:sz w:val="24"/>
          <w:szCs w:val="24"/>
          <w:lang w:eastAsia="fr-FR"/>
        </w:rPr>
        <w:t>PAR LA COMMUNE                                        922 €                           910 €</w:t>
      </w:r>
    </w:p>
    <w:p w14:paraId="7F957503"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p>
    <w:p w14:paraId="23B6F2F2"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Le Conseil Municipal après en avoir délibéré, à l’unanimité,</w:t>
      </w:r>
    </w:p>
    <w:p w14:paraId="6CDA2899"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sz w:val="24"/>
          <w:szCs w:val="24"/>
          <w:lang w:eastAsia="fr-FR"/>
        </w:rPr>
        <w:t>ACCEPTE</w:t>
      </w:r>
      <w:r w:rsidRPr="006E1D51">
        <w:rPr>
          <w:rFonts w:ascii="Times New Roman" w:eastAsia="Times New Roman" w:hAnsi="Times New Roman" w:cs="Times New Roman"/>
          <w:sz w:val="24"/>
          <w:szCs w:val="24"/>
          <w:lang w:eastAsia="fr-FR"/>
        </w:rPr>
        <w:t xml:space="preserve"> les devis du SYDEC</w:t>
      </w:r>
    </w:p>
    <w:p w14:paraId="08545F4F"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sz w:val="24"/>
          <w:szCs w:val="24"/>
          <w:lang w:eastAsia="fr-FR"/>
        </w:rPr>
        <w:t>DECIDE</w:t>
      </w:r>
      <w:r w:rsidRPr="006E1D51">
        <w:rPr>
          <w:rFonts w:ascii="Times New Roman" w:eastAsia="Times New Roman" w:hAnsi="Times New Roman" w:cs="Times New Roman"/>
          <w:sz w:val="24"/>
          <w:szCs w:val="24"/>
          <w:lang w:eastAsia="fr-FR"/>
        </w:rPr>
        <w:t xml:space="preserve"> que le financement de ces travaux s’effectuera sur fonds libre du budget communal.</w:t>
      </w:r>
    </w:p>
    <w:p w14:paraId="27D91891" w14:textId="77777777" w:rsidR="006E1D51" w:rsidRPr="006E1D51" w:rsidRDefault="006E1D51" w:rsidP="006E1D51">
      <w:pPr>
        <w:spacing w:after="0" w:line="240" w:lineRule="auto"/>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sz w:val="24"/>
          <w:szCs w:val="24"/>
          <w:lang w:eastAsia="fr-FR"/>
        </w:rPr>
        <w:t>AUTORISE</w:t>
      </w:r>
      <w:r w:rsidRPr="006E1D51">
        <w:rPr>
          <w:rFonts w:ascii="Times New Roman" w:eastAsia="Times New Roman" w:hAnsi="Times New Roman" w:cs="Times New Roman"/>
          <w:sz w:val="24"/>
          <w:szCs w:val="24"/>
          <w:lang w:eastAsia="fr-FR"/>
        </w:rPr>
        <w:t xml:space="preserve"> Madame le Maire à signer tous les documents s’y référant.</w:t>
      </w:r>
    </w:p>
    <w:p w14:paraId="21A63FF5" w14:textId="77777777" w:rsidR="00033174" w:rsidRDefault="00033174" w:rsidP="006E1D51">
      <w:pPr>
        <w:spacing w:after="0" w:line="240" w:lineRule="auto"/>
        <w:rPr>
          <w:rFonts w:ascii="Times New Roman" w:eastAsia="Times New Roman" w:hAnsi="Times New Roman" w:cs="Times New Roman"/>
          <w:sz w:val="24"/>
          <w:szCs w:val="24"/>
          <w:lang w:eastAsia="fr-FR"/>
        </w:rPr>
      </w:pPr>
    </w:p>
    <w:p w14:paraId="4E90355D" w14:textId="51A4282E" w:rsidR="006E1D51" w:rsidRPr="00033174" w:rsidRDefault="00492C51" w:rsidP="00033174">
      <w:pPr>
        <w:spacing w:after="0" w:line="240" w:lineRule="auto"/>
        <w:jc w:val="both"/>
        <w:rPr>
          <w:rFonts w:ascii="Times New Roman" w:eastAsia="Times New Roman" w:hAnsi="Times New Roman" w:cs="Times New Roman"/>
          <w:b/>
          <w:bCs/>
          <w:sz w:val="24"/>
          <w:szCs w:val="24"/>
          <w:lang w:eastAsia="fr-FR"/>
        </w:rPr>
      </w:pPr>
      <w:r w:rsidRPr="00033174">
        <w:rPr>
          <w:rFonts w:ascii="Times New Roman" w:eastAsia="Times New Roman" w:hAnsi="Times New Roman" w:cs="Times New Roman"/>
          <w:b/>
          <w:bCs/>
          <w:sz w:val="24"/>
          <w:szCs w:val="24"/>
          <w:lang w:eastAsia="fr-FR"/>
        </w:rPr>
        <w:t xml:space="preserve">Les membres du conseil souhaitent que les autres candélabres du parking soient également </w:t>
      </w:r>
      <w:r w:rsidR="00033174" w:rsidRPr="00033174">
        <w:rPr>
          <w:rFonts w:ascii="Times New Roman" w:eastAsia="Times New Roman" w:hAnsi="Times New Roman" w:cs="Times New Roman"/>
          <w:b/>
          <w:bCs/>
          <w:sz w:val="24"/>
          <w:szCs w:val="24"/>
          <w:lang w:eastAsia="fr-FR"/>
        </w:rPr>
        <w:t>changés pour harmoniser l’éclairage et le moderniser. La demande sera effectuée auprès du SYDEC.</w:t>
      </w:r>
    </w:p>
    <w:p w14:paraId="24853209" w14:textId="7D77406B" w:rsidR="006E1D51" w:rsidRPr="006E1D51" w:rsidRDefault="006E1D51" w:rsidP="006E1D51">
      <w:pPr>
        <w:spacing w:before="100" w:beforeAutospacing="1" w:after="0" w:line="240" w:lineRule="auto"/>
        <w:outlineLvl w:val="1"/>
        <w:rPr>
          <w:rFonts w:ascii="Times New Roman" w:eastAsia="Times New Roman" w:hAnsi="Times New Roman" w:cs="Times New Roman"/>
          <w:b/>
          <w:bCs/>
          <w:sz w:val="24"/>
          <w:szCs w:val="24"/>
          <w:u w:val="single"/>
          <w:lang w:eastAsia="fr-FR"/>
        </w:rPr>
      </w:pPr>
      <w:proofErr w:type="gramStart"/>
      <w:r w:rsidRPr="00455496">
        <w:rPr>
          <w:rFonts w:ascii="Times New Roman" w:eastAsia="Times New Roman" w:hAnsi="Times New Roman" w:cs="Times New Roman"/>
          <w:b/>
          <w:bCs/>
          <w:sz w:val="24"/>
          <w:szCs w:val="24"/>
          <w:u w:val="single"/>
          <w:lang w:eastAsia="fr-FR"/>
        </w:rPr>
        <w:t>202139</w:t>
      </w:r>
      <w:r w:rsidRPr="006E1D51">
        <w:rPr>
          <w:rFonts w:ascii="Times New Roman" w:eastAsia="Times New Roman" w:hAnsi="Times New Roman" w:cs="Times New Roman"/>
          <w:b/>
          <w:bCs/>
          <w:sz w:val="24"/>
          <w:szCs w:val="24"/>
          <w:u w:val="single"/>
          <w:lang w:eastAsia="fr-FR"/>
        </w:rPr>
        <w:t>:</w:t>
      </w:r>
      <w:proofErr w:type="gramEnd"/>
      <w:r w:rsidRPr="006E1D51">
        <w:rPr>
          <w:rFonts w:ascii="Times New Roman" w:eastAsia="Times New Roman" w:hAnsi="Times New Roman" w:cs="Times New Roman"/>
          <w:b/>
          <w:bCs/>
          <w:sz w:val="24"/>
          <w:szCs w:val="24"/>
          <w:u w:val="single"/>
          <w:lang w:eastAsia="fr-FR"/>
        </w:rPr>
        <w:t xml:space="preserve"> Fixation des tarifs du caveau provisoire au cimetière </w:t>
      </w:r>
    </w:p>
    <w:p w14:paraId="24DD468F" w14:textId="77777777" w:rsidR="006E1D51" w:rsidRPr="006E1D51" w:rsidRDefault="006E1D51" w:rsidP="006E1D51">
      <w:pPr>
        <w:spacing w:before="100" w:beforeAutospacing="1" w:after="0" w:line="240" w:lineRule="auto"/>
        <w:jc w:val="both"/>
        <w:outlineLvl w:val="1"/>
        <w:rPr>
          <w:rFonts w:ascii="Times New Roman" w:eastAsia="Times New Roman" w:hAnsi="Times New Roman" w:cs="Times New Roman"/>
          <w:bCs/>
          <w:sz w:val="24"/>
          <w:szCs w:val="24"/>
          <w:lang w:eastAsia="fr-FR"/>
        </w:rPr>
      </w:pPr>
      <w:r w:rsidRPr="006E1D51">
        <w:rPr>
          <w:rFonts w:ascii="Times New Roman" w:eastAsia="Times New Roman" w:hAnsi="Times New Roman" w:cs="Times New Roman"/>
          <w:bCs/>
          <w:sz w:val="24"/>
          <w:szCs w:val="24"/>
          <w:lang w:eastAsia="fr-FR"/>
        </w:rPr>
        <w:t xml:space="preserve">Madame le Maire informe les conseillers municipaux que </w:t>
      </w:r>
      <w:proofErr w:type="gramStart"/>
      <w:r w:rsidRPr="006E1D51">
        <w:rPr>
          <w:rFonts w:ascii="Times New Roman" w:eastAsia="Times New Roman" w:hAnsi="Times New Roman" w:cs="Times New Roman"/>
          <w:bCs/>
          <w:sz w:val="24"/>
          <w:szCs w:val="24"/>
          <w:lang w:eastAsia="fr-FR"/>
        </w:rPr>
        <w:t>M.FORSANS</w:t>
      </w:r>
      <w:proofErr w:type="gramEnd"/>
      <w:r w:rsidRPr="006E1D51">
        <w:rPr>
          <w:rFonts w:ascii="Times New Roman" w:eastAsia="Times New Roman" w:hAnsi="Times New Roman" w:cs="Times New Roman"/>
          <w:bCs/>
          <w:sz w:val="24"/>
          <w:szCs w:val="24"/>
          <w:lang w:eastAsia="fr-FR"/>
        </w:rPr>
        <w:t xml:space="preserve"> et M.POMMIERS-BELIN ont continué à travailler sur le fonctionnement général du cimetière et qu’après la fixation du tarif des concessions, il y a lieu de décider du fonctionnement et du tarif du caveau provisoire</w:t>
      </w:r>
    </w:p>
    <w:p w14:paraId="57E893C5" w14:textId="77777777" w:rsidR="006E1D51" w:rsidRPr="006E1D51" w:rsidRDefault="006E1D51" w:rsidP="006E1D51">
      <w:pPr>
        <w:spacing w:after="0" w:line="240" w:lineRule="auto"/>
        <w:jc w:val="both"/>
        <w:rPr>
          <w:rFonts w:ascii="Times New Roman" w:eastAsia="Times New Roman" w:hAnsi="Times New Roman" w:cs="Times New Roman"/>
          <w:b/>
          <w:bCs/>
          <w:sz w:val="24"/>
          <w:szCs w:val="24"/>
          <w:lang w:eastAsia="fr-FR"/>
        </w:rPr>
      </w:pPr>
    </w:p>
    <w:p w14:paraId="4FE65C7D"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bCs/>
          <w:sz w:val="24"/>
          <w:szCs w:val="24"/>
          <w:lang w:eastAsia="fr-FR"/>
        </w:rPr>
        <w:t xml:space="preserve">Considérant </w:t>
      </w:r>
      <w:r w:rsidRPr="006E1D51">
        <w:rPr>
          <w:rFonts w:ascii="Times New Roman" w:eastAsia="Times New Roman" w:hAnsi="Times New Roman" w:cs="Times New Roman"/>
          <w:sz w:val="24"/>
          <w:szCs w:val="24"/>
          <w:lang w:eastAsia="fr-FR"/>
        </w:rPr>
        <w:t>que le caveau provisoire est mis à la disposition des familles pour le dépôt des corps durant le délai nécessaire à l’acquisition d’une concession, à la construction ou réparation d’un caveau ou d’un monument ou pour toute raison qui interdirait l’inhumation d’un défunt dans l’emplacement prévu.</w:t>
      </w:r>
    </w:p>
    <w:p w14:paraId="53770D16" w14:textId="77777777" w:rsidR="006E1D51" w:rsidRPr="006E1D51" w:rsidRDefault="006E1D51" w:rsidP="006E1D51">
      <w:pPr>
        <w:spacing w:after="0" w:line="240" w:lineRule="auto"/>
        <w:jc w:val="both"/>
        <w:rPr>
          <w:rFonts w:ascii="Times New Roman" w:eastAsiaTheme="minorEastAsia" w:hAnsi="Times New Roman" w:cs="Times New Roman"/>
          <w:sz w:val="24"/>
          <w:szCs w:val="24"/>
          <w:lang w:eastAsia="fr-FR"/>
        </w:rPr>
      </w:pPr>
    </w:p>
    <w:p w14:paraId="193DF17E"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heme="minorEastAsia" w:hAnsi="Times New Roman" w:cs="Times New Roman"/>
          <w:b/>
          <w:bCs/>
          <w:sz w:val="24"/>
          <w:szCs w:val="24"/>
          <w:lang w:eastAsia="fr-FR"/>
        </w:rPr>
        <w:t>Considérant</w:t>
      </w:r>
      <w:r w:rsidRPr="006E1D51">
        <w:rPr>
          <w:rFonts w:ascii="Times New Roman" w:eastAsiaTheme="minorEastAsia" w:hAnsi="Times New Roman" w:cs="Times New Roman"/>
          <w:sz w:val="24"/>
          <w:szCs w:val="24"/>
          <w:lang w:eastAsia="fr-FR"/>
        </w:rPr>
        <w:t xml:space="preserve"> que le dépôt en caveau provisoire ne peut excéder 6 mois (art. R 2213-29 du CGCT).</w:t>
      </w:r>
    </w:p>
    <w:p w14:paraId="0153C1E4"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 xml:space="preserve">Le Conseil municipal, à l’unanimité, </w:t>
      </w:r>
      <w:r w:rsidRPr="006E1D51">
        <w:rPr>
          <w:rFonts w:ascii="Times New Roman" w:eastAsia="Times New Roman" w:hAnsi="Times New Roman" w:cs="Times New Roman"/>
          <w:b/>
          <w:bCs/>
          <w:sz w:val="24"/>
          <w:szCs w:val="24"/>
          <w:lang w:eastAsia="fr-FR"/>
        </w:rPr>
        <w:t>décide</w:t>
      </w:r>
      <w:r w:rsidRPr="006E1D51">
        <w:rPr>
          <w:rFonts w:ascii="Times New Roman" w:eastAsia="Times New Roman" w:hAnsi="Times New Roman" w:cs="Times New Roman"/>
          <w:sz w:val="24"/>
          <w:szCs w:val="24"/>
          <w:lang w:eastAsia="fr-FR"/>
        </w:rPr>
        <w:t xml:space="preserve"> que le tarif du caveau provisoire soit : </w:t>
      </w:r>
    </w:p>
    <w:p w14:paraId="05420067"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Gratuit pour les deux premiers mois</w:t>
      </w:r>
    </w:p>
    <w:p w14:paraId="50162837"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3</w:t>
      </w:r>
      <w:r w:rsidRPr="006E1D51">
        <w:rPr>
          <w:rFonts w:ascii="Times New Roman" w:eastAsia="Times New Roman" w:hAnsi="Times New Roman" w:cs="Times New Roman"/>
          <w:sz w:val="24"/>
          <w:szCs w:val="24"/>
          <w:vertAlign w:val="superscript"/>
          <w:lang w:eastAsia="fr-FR"/>
        </w:rPr>
        <w:t>ème</w:t>
      </w:r>
      <w:r w:rsidRPr="006E1D51">
        <w:rPr>
          <w:rFonts w:ascii="Times New Roman" w:eastAsia="Times New Roman" w:hAnsi="Times New Roman" w:cs="Times New Roman"/>
          <w:sz w:val="24"/>
          <w:szCs w:val="24"/>
          <w:lang w:eastAsia="fr-FR"/>
        </w:rPr>
        <w:t xml:space="preserve"> mois ; 100 €, gratuit si démarches engagées</w:t>
      </w:r>
    </w:p>
    <w:p w14:paraId="7D119F2D"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sz w:val="24"/>
          <w:szCs w:val="24"/>
          <w:lang w:eastAsia="fr-FR"/>
        </w:rPr>
        <w:t>De 4 à 6 mois : 200 € par mois.</w:t>
      </w:r>
    </w:p>
    <w:p w14:paraId="28147018"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p>
    <w:p w14:paraId="331D0E2E" w14:textId="77777777" w:rsidR="006E1D51" w:rsidRPr="006E1D51" w:rsidRDefault="006E1D51" w:rsidP="006E1D51">
      <w:pPr>
        <w:spacing w:after="0" w:line="240" w:lineRule="auto"/>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bCs/>
          <w:sz w:val="24"/>
          <w:szCs w:val="24"/>
          <w:lang w:eastAsia="fr-FR"/>
        </w:rPr>
        <w:t>Accepte</w:t>
      </w:r>
      <w:r w:rsidRPr="006E1D51">
        <w:rPr>
          <w:rFonts w:ascii="Times New Roman" w:eastAsia="Times New Roman" w:hAnsi="Times New Roman" w:cs="Times New Roman"/>
          <w:sz w:val="24"/>
          <w:szCs w:val="24"/>
          <w:lang w:eastAsia="fr-FR"/>
        </w:rPr>
        <w:t xml:space="preserve"> que Madame le Maire formalise la nouvelle procédure.</w:t>
      </w:r>
    </w:p>
    <w:p w14:paraId="19BCB867" w14:textId="203F928F" w:rsidR="00C17DCB" w:rsidRPr="00455496" w:rsidRDefault="00C17DCB" w:rsidP="00A47F39">
      <w:pPr>
        <w:spacing w:after="0" w:line="240" w:lineRule="auto"/>
        <w:jc w:val="both"/>
        <w:rPr>
          <w:rFonts w:ascii="Times New Roman" w:eastAsia="Times New Roman" w:hAnsi="Times New Roman" w:cs="Times New Roman"/>
          <w:sz w:val="24"/>
          <w:szCs w:val="24"/>
          <w:lang w:eastAsia="fr-FR"/>
        </w:rPr>
      </w:pPr>
    </w:p>
    <w:p w14:paraId="7D8C66E2" w14:textId="5329A24E" w:rsidR="006E1D51" w:rsidRPr="006E1D51" w:rsidRDefault="006E1D51" w:rsidP="006E1D51">
      <w:pPr>
        <w:overflowPunct w:val="0"/>
        <w:autoSpaceDE w:val="0"/>
        <w:autoSpaceDN w:val="0"/>
        <w:adjustRightInd w:val="0"/>
        <w:spacing w:after="0" w:line="240" w:lineRule="auto"/>
        <w:ind w:left="708" w:hanging="850"/>
        <w:rPr>
          <w:rFonts w:ascii="Times New Roman" w:eastAsia="Times New Roman" w:hAnsi="Times New Roman" w:cs="Times New Roman"/>
          <w:b/>
          <w:iCs/>
          <w:sz w:val="24"/>
          <w:szCs w:val="24"/>
          <w:u w:val="single"/>
          <w:lang w:eastAsia="fr-FR"/>
        </w:rPr>
      </w:pPr>
      <w:proofErr w:type="gramStart"/>
      <w:r w:rsidRPr="00455496">
        <w:rPr>
          <w:rFonts w:ascii="Times New Roman" w:eastAsia="Times New Roman" w:hAnsi="Times New Roman" w:cs="Times New Roman"/>
          <w:b/>
          <w:iCs/>
          <w:sz w:val="24"/>
          <w:szCs w:val="24"/>
          <w:u w:val="single"/>
          <w:lang w:eastAsia="fr-FR"/>
        </w:rPr>
        <w:t>202140</w:t>
      </w:r>
      <w:r w:rsidRPr="006E1D51">
        <w:rPr>
          <w:rFonts w:ascii="Times New Roman" w:eastAsia="Times New Roman" w:hAnsi="Times New Roman" w:cs="Times New Roman"/>
          <w:b/>
          <w:iCs/>
          <w:sz w:val="24"/>
          <w:szCs w:val="24"/>
          <w:u w:val="single"/>
          <w:lang w:eastAsia="fr-FR"/>
        </w:rPr>
        <w:t>:</w:t>
      </w:r>
      <w:proofErr w:type="gramEnd"/>
      <w:r w:rsidRPr="006E1D51">
        <w:rPr>
          <w:rFonts w:ascii="Times New Roman" w:eastAsia="Times New Roman" w:hAnsi="Times New Roman" w:cs="Times New Roman"/>
          <w:b/>
          <w:iCs/>
          <w:sz w:val="24"/>
          <w:szCs w:val="24"/>
          <w:u w:val="single"/>
          <w:lang w:eastAsia="fr-FR"/>
        </w:rPr>
        <w:t xml:space="preserve"> Subvention pour raid humanitaire 4L TROPHY.</w:t>
      </w:r>
    </w:p>
    <w:p w14:paraId="0E53EA82" w14:textId="77777777" w:rsidR="006E1D51" w:rsidRPr="006E1D51" w:rsidRDefault="006E1D51" w:rsidP="006E1D51">
      <w:pPr>
        <w:overflowPunct w:val="0"/>
        <w:autoSpaceDE w:val="0"/>
        <w:autoSpaceDN w:val="0"/>
        <w:adjustRightInd w:val="0"/>
        <w:spacing w:after="0" w:line="240" w:lineRule="auto"/>
        <w:ind w:left="708" w:hanging="850"/>
        <w:rPr>
          <w:rFonts w:ascii="Times New Roman" w:eastAsia="Times New Roman" w:hAnsi="Times New Roman" w:cs="Times New Roman"/>
          <w:b/>
          <w:i/>
          <w:sz w:val="24"/>
          <w:szCs w:val="24"/>
          <w:lang w:eastAsia="fr-FR"/>
        </w:rPr>
      </w:pPr>
    </w:p>
    <w:p w14:paraId="39D6AE26" w14:textId="1DFC819D" w:rsidR="006E1D51" w:rsidRPr="006E1D51" w:rsidRDefault="006E1D51" w:rsidP="006E1D51">
      <w:pPr>
        <w:keepNext/>
        <w:overflowPunct w:val="0"/>
        <w:autoSpaceDE w:val="0"/>
        <w:autoSpaceDN w:val="0"/>
        <w:adjustRightInd w:val="0"/>
        <w:spacing w:after="0" w:line="240" w:lineRule="auto"/>
        <w:ind w:left="-142"/>
        <w:jc w:val="both"/>
        <w:outlineLvl w:val="0"/>
        <w:rPr>
          <w:rFonts w:ascii="Times New Roman" w:eastAsia="Times New Roman" w:hAnsi="Times New Roman" w:cs="Times New Roman"/>
          <w:iCs/>
          <w:sz w:val="24"/>
          <w:szCs w:val="24"/>
          <w:lang w:eastAsia="fr-FR"/>
        </w:rPr>
      </w:pPr>
      <w:r w:rsidRPr="00455496">
        <w:rPr>
          <w:rFonts w:ascii="Times New Roman" w:eastAsia="Times New Roman" w:hAnsi="Times New Roman" w:cs="Times New Roman"/>
          <w:b/>
          <w:iCs/>
          <w:sz w:val="24"/>
          <w:szCs w:val="24"/>
          <w:lang w:eastAsia="fr-FR"/>
        </w:rPr>
        <w:t>Madame le Maire informe le Conseil d’une</w:t>
      </w:r>
      <w:r w:rsidRPr="006E1D51">
        <w:rPr>
          <w:rFonts w:ascii="Times New Roman" w:eastAsia="Times New Roman" w:hAnsi="Times New Roman" w:cs="Times New Roman"/>
          <w:iCs/>
          <w:sz w:val="24"/>
          <w:szCs w:val="24"/>
          <w:lang w:eastAsia="fr-FR"/>
        </w:rPr>
        <w:t xml:space="preserve"> demande de subvention d’un jeune de la commune qui doit participer au raid aventure 4L TROPHY avec un camarade.</w:t>
      </w:r>
    </w:p>
    <w:p w14:paraId="6AA592D4" w14:textId="77777777" w:rsidR="006E1D51" w:rsidRPr="006E1D51" w:rsidRDefault="006E1D51" w:rsidP="006E1D51">
      <w:pPr>
        <w:keepNext/>
        <w:overflowPunct w:val="0"/>
        <w:autoSpaceDE w:val="0"/>
        <w:autoSpaceDN w:val="0"/>
        <w:adjustRightInd w:val="0"/>
        <w:spacing w:after="0" w:line="240" w:lineRule="auto"/>
        <w:ind w:left="-142"/>
        <w:jc w:val="both"/>
        <w:outlineLvl w:val="0"/>
        <w:rPr>
          <w:rFonts w:ascii="Times New Roman" w:eastAsia="Times New Roman" w:hAnsi="Times New Roman" w:cs="Times New Roman"/>
          <w:iCs/>
          <w:sz w:val="24"/>
          <w:szCs w:val="24"/>
          <w:lang w:eastAsia="fr-FR"/>
        </w:rPr>
      </w:pPr>
      <w:r w:rsidRPr="006E1D51">
        <w:rPr>
          <w:rFonts w:ascii="Times New Roman" w:eastAsia="Times New Roman" w:hAnsi="Times New Roman" w:cs="Times New Roman"/>
          <w:b/>
          <w:iCs/>
          <w:sz w:val="24"/>
          <w:szCs w:val="24"/>
          <w:lang w:eastAsia="fr-FR"/>
        </w:rPr>
        <w:t>Considérant</w:t>
      </w:r>
      <w:r w:rsidRPr="006E1D51">
        <w:rPr>
          <w:rFonts w:ascii="Times New Roman" w:eastAsia="Times New Roman" w:hAnsi="Times New Roman" w:cs="Times New Roman"/>
          <w:iCs/>
          <w:sz w:val="24"/>
          <w:szCs w:val="24"/>
          <w:lang w:eastAsia="fr-FR"/>
        </w:rPr>
        <w:t xml:space="preserve"> que ce projet est une grande aventure humaine et surtout humanitaire car il s’agit de transporter plus de 50kg de fournitures scolaires et sportives jusqu’en Afrique.</w:t>
      </w:r>
    </w:p>
    <w:p w14:paraId="035E0BAE" w14:textId="77777777" w:rsidR="006E1D51" w:rsidRPr="006E1D51" w:rsidRDefault="006E1D51" w:rsidP="006E1D51">
      <w:pPr>
        <w:overflowPunct w:val="0"/>
        <w:autoSpaceDE w:val="0"/>
        <w:autoSpaceDN w:val="0"/>
        <w:adjustRightInd w:val="0"/>
        <w:spacing w:after="0" w:line="240" w:lineRule="auto"/>
        <w:ind w:left="-113"/>
        <w:jc w:val="both"/>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sz w:val="24"/>
          <w:szCs w:val="24"/>
          <w:lang w:eastAsia="fr-FR"/>
        </w:rPr>
        <w:t>Considérant</w:t>
      </w:r>
      <w:r w:rsidRPr="006E1D51">
        <w:rPr>
          <w:rFonts w:ascii="Times New Roman" w:eastAsia="Times New Roman" w:hAnsi="Times New Roman" w:cs="Times New Roman"/>
          <w:sz w:val="24"/>
          <w:szCs w:val="24"/>
          <w:lang w:eastAsia="fr-FR"/>
        </w:rPr>
        <w:t xml:space="preserve"> que le budget à la charge des deux aventuriers est assez élevé. </w:t>
      </w:r>
    </w:p>
    <w:p w14:paraId="49F2BD4B" w14:textId="77777777" w:rsidR="006E1D51" w:rsidRPr="006E1D51" w:rsidRDefault="006E1D51" w:rsidP="006E1D51">
      <w:pPr>
        <w:overflowPunct w:val="0"/>
        <w:autoSpaceDE w:val="0"/>
        <w:autoSpaceDN w:val="0"/>
        <w:adjustRightInd w:val="0"/>
        <w:spacing w:after="0" w:line="240" w:lineRule="auto"/>
        <w:ind w:left="-113"/>
        <w:jc w:val="both"/>
        <w:rPr>
          <w:rFonts w:ascii="Times New Roman" w:eastAsia="Times New Roman" w:hAnsi="Times New Roman" w:cs="Times New Roman"/>
          <w:sz w:val="24"/>
          <w:szCs w:val="24"/>
          <w:lang w:eastAsia="fr-FR"/>
        </w:rPr>
      </w:pPr>
    </w:p>
    <w:p w14:paraId="0054D119" w14:textId="77777777" w:rsidR="006E1D51" w:rsidRPr="006E1D51" w:rsidRDefault="006E1D51" w:rsidP="006E1D51">
      <w:pPr>
        <w:overflowPunct w:val="0"/>
        <w:autoSpaceDE w:val="0"/>
        <w:autoSpaceDN w:val="0"/>
        <w:adjustRightInd w:val="0"/>
        <w:spacing w:after="0" w:line="240" w:lineRule="auto"/>
        <w:ind w:left="-907" w:firstLine="709"/>
        <w:jc w:val="both"/>
        <w:rPr>
          <w:rFonts w:ascii="Times New Roman" w:eastAsia="Times New Roman" w:hAnsi="Times New Roman" w:cs="Times New Roman"/>
          <w:i/>
          <w:sz w:val="24"/>
          <w:szCs w:val="24"/>
          <w:lang w:eastAsia="fr-FR"/>
        </w:rPr>
      </w:pPr>
      <w:r w:rsidRPr="006E1D51">
        <w:rPr>
          <w:rFonts w:ascii="Times New Roman" w:eastAsia="Times New Roman" w:hAnsi="Times New Roman" w:cs="Times New Roman"/>
          <w:i/>
          <w:sz w:val="24"/>
          <w:szCs w:val="24"/>
          <w:lang w:eastAsia="fr-FR"/>
        </w:rPr>
        <w:t xml:space="preserve"> </w:t>
      </w:r>
      <w:r w:rsidRPr="006E1D51">
        <w:rPr>
          <w:rFonts w:ascii="Times New Roman" w:eastAsia="Times New Roman" w:hAnsi="Times New Roman" w:cs="Times New Roman"/>
          <w:b/>
          <w:i/>
          <w:sz w:val="24"/>
          <w:szCs w:val="24"/>
          <w:lang w:eastAsia="fr-FR"/>
        </w:rPr>
        <w:t>Après en avoir délibéré, le Conseil Municipal, à l’unanimité</w:t>
      </w:r>
      <w:r w:rsidRPr="006E1D51">
        <w:rPr>
          <w:rFonts w:ascii="Times New Roman" w:eastAsia="Times New Roman" w:hAnsi="Times New Roman" w:cs="Times New Roman"/>
          <w:i/>
          <w:sz w:val="24"/>
          <w:szCs w:val="24"/>
          <w:lang w:eastAsia="fr-FR"/>
        </w:rPr>
        <w:t>,</w:t>
      </w:r>
    </w:p>
    <w:p w14:paraId="50E6604E" w14:textId="77777777" w:rsidR="006E1D51" w:rsidRPr="006E1D51" w:rsidRDefault="006E1D51" w:rsidP="006E1D51">
      <w:pPr>
        <w:overflowPunct w:val="0"/>
        <w:autoSpaceDE w:val="0"/>
        <w:autoSpaceDN w:val="0"/>
        <w:adjustRightInd w:val="0"/>
        <w:spacing w:after="0" w:line="240" w:lineRule="auto"/>
        <w:ind w:left="-142" w:firstLine="709"/>
        <w:jc w:val="both"/>
        <w:rPr>
          <w:rFonts w:ascii="Times New Roman" w:eastAsia="Times New Roman" w:hAnsi="Times New Roman" w:cs="Times New Roman"/>
          <w:i/>
          <w:sz w:val="24"/>
          <w:szCs w:val="24"/>
          <w:lang w:eastAsia="fr-FR"/>
        </w:rPr>
      </w:pPr>
    </w:p>
    <w:p w14:paraId="31098155" w14:textId="77777777" w:rsidR="006E1D51" w:rsidRPr="006E1D51" w:rsidRDefault="006E1D51" w:rsidP="006E1D51">
      <w:pPr>
        <w:keepNext/>
        <w:overflowPunct w:val="0"/>
        <w:autoSpaceDE w:val="0"/>
        <w:autoSpaceDN w:val="0"/>
        <w:adjustRightInd w:val="0"/>
        <w:spacing w:after="0" w:line="240" w:lineRule="auto"/>
        <w:ind w:left="-142"/>
        <w:jc w:val="both"/>
        <w:outlineLvl w:val="2"/>
        <w:rPr>
          <w:rFonts w:ascii="Times New Roman" w:eastAsia="Times New Roman" w:hAnsi="Times New Roman" w:cs="Times New Roman"/>
          <w:sz w:val="24"/>
          <w:szCs w:val="24"/>
          <w:lang w:eastAsia="fr-FR"/>
        </w:rPr>
      </w:pPr>
      <w:r w:rsidRPr="006E1D51">
        <w:rPr>
          <w:rFonts w:ascii="Times New Roman" w:eastAsia="Times New Roman" w:hAnsi="Times New Roman" w:cs="Times New Roman"/>
          <w:b/>
          <w:sz w:val="24"/>
          <w:szCs w:val="24"/>
          <w:lang w:eastAsia="fr-FR"/>
        </w:rPr>
        <w:t>DECIDE</w:t>
      </w:r>
      <w:r w:rsidRPr="006E1D51">
        <w:rPr>
          <w:rFonts w:ascii="Times New Roman" w:eastAsia="Times New Roman" w:hAnsi="Times New Roman" w:cs="Times New Roman"/>
          <w:sz w:val="24"/>
          <w:szCs w:val="24"/>
          <w:lang w:eastAsia="fr-FR"/>
        </w:rPr>
        <w:t xml:space="preserve"> de verser une participation de 500€</w:t>
      </w:r>
      <w:r w:rsidRPr="006E1D51">
        <w:rPr>
          <w:rFonts w:ascii="Times New Roman" w:eastAsia="Times New Roman" w:hAnsi="Times New Roman" w:cs="Times New Roman"/>
          <w:color w:val="FF0000"/>
          <w:sz w:val="24"/>
          <w:szCs w:val="24"/>
          <w:lang w:eastAsia="fr-FR"/>
        </w:rPr>
        <w:t xml:space="preserve"> </w:t>
      </w:r>
      <w:r w:rsidRPr="006E1D51">
        <w:rPr>
          <w:rFonts w:ascii="Times New Roman" w:eastAsia="Times New Roman" w:hAnsi="Times New Roman" w:cs="Times New Roman"/>
          <w:sz w:val="24"/>
          <w:szCs w:val="24"/>
          <w:lang w:eastAsia="fr-FR"/>
        </w:rPr>
        <w:t>à l’équipage, soit M. MOUSSY Thibault et ETCHEBAREN Batiste, pour qu’ils puissent participer à ce raid aventure et les encourager dans leur démarche humanitaire.</w:t>
      </w:r>
    </w:p>
    <w:p w14:paraId="54B35871" w14:textId="77777777" w:rsidR="006E1D51" w:rsidRPr="006E1D51" w:rsidRDefault="006E1D51" w:rsidP="006E1D51">
      <w:pPr>
        <w:overflowPunct w:val="0"/>
        <w:autoSpaceDE w:val="0"/>
        <w:autoSpaceDN w:val="0"/>
        <w:adjustRightInd w:val="0"/>
        <w:spacing w:after="0" w:line="240" w:lineRule="auto"/>
        <w:rPr>
          <w:rFonts w:ascii="Times New Roman" w:eastAsia="Times New Roman" w:hAnsi="Times New Roman" w:cs="Times New Roman"/>
          <w:sz w:val="24"/>
          <w:szCs w:val="24"/>
          <w:lang w:eastAsia="fr-FR"/>
        </w:rPr>
      </w:pPr>
    </w:p>
    <w:p w14:paraId="18A718A7" w14:textId="0DF9D693" w:rsidR="0072375B" w:rsidRPr="0072375B" w:rsidRDefault="0072375B" w:rsidP="0072375B">
      <w:pPr>
        <w:spacing w:after="0" w:line="240" w:lineRule="auto"/>
        <w:rPr>
          <w:rFonts w:ascii="Times New Roman" w:eastAsia="Times New Roman" w:hAnsi="Times New Roman" w:cs="Times New Roman"/>
          <w:b/>
          <w:bCs/>
          <w:sz w:val="24"/>
          <w:szCs w:val="24"/>
          <w:u w:val="single"/>
          <w:lang w:eastAsia="fr-FR"/>
        </w:rPr>
      </w:pPr>
      <w:proofErr w:type="gramStart"/>
      <w:r w:rsidRPr="00455496">
        <w:rPr>
          <w:rFonts w:ascii="Times New Roman" w:eastAsia="Times New Roman" w:hAnsi="Times New Roman" w:cs="Times New Roman"/>
          <w:b/>
          <w:bCs/>
          <w:sz w:val="24"/>
          <w:szCs w:val="24"/>
          <w:u w:val="single"/>
          <w:lang w:eastAsia="fr-FR"/>
        </w:rPr>
        <w:t>202141</w:t>
      </w:r>
      <w:r w:rsidRPr="0072375B">
        <w:rPr>
          <w:rFonts w:ascii="Times New Roman" w:eastAsia="Times New Roman" w:hAnsi="Times New Roman" w:cs="Times New Roman"/>
          <w:b/>
          <w:bCs/>
          <w:sz w:val="24"/>
          <w:szCs w:val="24"/>
          <w:u w:val="single"/>
          <w:lang w:eastAsia="fr-FR"/>
        </w:rPr>
        <w:t>:</w:t>
      </w:r>
      <w:proofErr w:type="gramEnd"/>
      <w:r w:rsidRPr="0072375B">
        <w:rPr>
          <w:rFonts w:ascii="Times New Roman" w:eastAsia="Times New Roman" w:hAnsi="Times New Roman" w:cs="Times New Roman"/>
          <w:b/>
          <w:bCs/>
          <w:sz w:val="24"/>
          <w:szCs w:val="24"/>
          <w:u w:val="single"/>
          <w:lang w:eastAsia="fr-FR"/>
        </w:rPr>
        <w:t xml:space="preserve"> Motion pour la préservation des chasses traditionnelles du sud-ouest.</w:t>
      </w:r>
    </w:p>
    <w:p w14:paraId="5D6977B0" w14:textId="77777777" w:rsidR="0072375B" w:rsidRPr="0072375B" w:rsidRDefault="0072375B" w:rsidP="0072375B">
      <w:pPr>
        <w:spacing w:after="0" w:line="240" w:lineRule="auto"/>
        <w:jc w:val="both"/>
        <w:rPr>
          <w:rFonts w:ascii="Times New Roman" w:hAnsi="Times New Roman" w:cs="Times New Roman"/>
          <w:sz w:val="24"/>
          <w:szCs w:val="24"/>
        </w:rPr>
      </w:pPr>
    </w:p>
    <w:p w14:paraId="32217D8B" w14:textId="77777777" w:rsidR="0072375B" w:rsidRPr="0072375B" w:rsidRDefault="0072375B" w:rsidP="0072375B">
      <w:pPr>
        <w:spacing w:after="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Vu</w:t>
      </w:r>
      <w:r w:rsidRPr="0072375B">
        <w:rPr>
          <w:rFonts w:ascii="Times New Roman" w:hAnsi="Times New Roman" w:cs="Times New Roman"/>
          <w:sz w:val="24"/>
          <w:szCs w:val="24"/>
        </w:rPr>
        <w:t xml:space="preserve"> l’annulation des arrêtés quotas autorisant la chasse de l’Alouettes aux pantes et matoles.</w:t>
      </w:r>
    </w:p>
    <w:p w14:paraId="49DA18D5" w14:textId="77777777" w:rsidR="0072375B" w:rsidRPr="0072375B" w:rsidRDefault="0072375B" w:rsidP="0072375B">
      <w:pPr>
        <w:spacing w:after="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Vu</w:t>
      </w:r>
      <w:r w:rsidRPr="0072375B">
        <w:rPr>
          <w:rFonts w:ascii="Times New Roman" w:hAnsi="Times New Roman" w:cs="Times New Roman"/>
          <w:sz w:val="24"/>
          <w:szCs w:val="24"/>
        </w:rPr>
        <w:t xml:space="preserve"> les attaques répétées que subit le monde de la chasse et plus particulièrement les chasses traditionnelles du sud-ouest.</w:t>
      </w:r>
    </w:p>
    <w:p w14:paraId="4EF78D54" w14:textId="77777777" w:rsidR="0072375B" w:rsidRPr="0072375B" w:rsidRDefault="0072375B" w:rsidP="0072375B">
      <w:pPr>
        <w:spacing w:after="24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Vu</w:t>
      </w:r>
      <w:r w:rsidRPr="0072375B">
        <w:rPr>
          <w:rFonts w:ascii="Times New Roman" w:hAnsi="Times New Roman" w:cs="Times New Roman"/>
          <w:sz w:val="24"/>
          <w:szCs w:val="24"/>
        </w:rPr>
        <w:t xml:space="preserve"> la stigmatisation systématique des chasseurs dans leur activité de chasse récréative et de chasse de régulation.</w:t>
      </w:r>
    </w:p>
    <w:p w14:paraId="09F5A337" w14:textId="77777777" w:rsidR="0072375B" w:rsidRPr="0072375B" w:rsidRDefault="0072375B" w:rsidP="0072375B">
      <w:pPr>
        <w:spacing w:after="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Considérant que</w:t>
      </w:r>
      <w:r w:rsidRPr="0072375B">
        <w:rPr>
          <w:rFonts w:ascii="Times New Roman" w:hAnsi="Times New Roman" w:cs="Times New Roman"/>
          <w:sz w:val="24"/>
          <w:szCs w:val="24"/>
        </w:rPr>
        <w:t xml:space="preserve"> : </w:t>
      </w:r>
    </w:p>
    <w:p w14:paraId="2F832456" w14:textId="77777777" w:rsidR="0072375B" w:rsidRPr="0072375B" w:rsidRDefault="0072375B" w:rsidP="0072375B">
      <w:pPr>
        <w:numPr>
          <w:ilvl w:val="0"/>
          <w:numId w:val="20"/>
        </w:numPr>
        <w:spacing w:after="0" w:line="240" w:lineRule="auto"/>
        <w:jc w:val="both"/>
        <w:rPr>
          <w:rFonts w:ascii="Times New Roman" w:hAnsi="Times New Roman" w:cs="Times New Roman"/>
          <w:sz w:val="24"/>
          <w:szCs w:val="24"/>
        </w:rPr>
      </w:pPr>
      <w:r w:rsidRPr="0072375B">
        <w:rPr>
          <w:rFonts w:ascii="Times New Roman" w:hAnsi="Times New Roman" w:cs="Times New Roman"/>
          <w:sz w:val="24"/>
          <w:szCs w:val="24"/>
        </w:rPr>
        <w:t>La chasse aux engins, telle qu’elle est pratiquée dans les Landes, respecte pleinement les 3 conditions que sont la sélectivité, les petites quantités et la solution la plus satisfaisante que prévoit la dérogation au regard de la Directive Oiseaux de 1992.</w:t>
      </w:r>
    </w:p>
    <w:p w14:paraId="5515C94A" w14:textId="77777777" w:rsidR="0072375B" w:rsidRPr="0072375B" w:rsidRDefault="0072375B" w:rsidP="0072375B">
      <w:pPr>
        <w:numPr>
          <w:ilvl w:val="0"/>
          <w:numId w:val="20"/>
        </w:numPr>
        <w:spacing w:after="0" w:line="240" w:lineRule="auto"/>
        <w:jc w:val="both"/>
        <w:rPr>
          <w:rFonts w:ascii="Times New Roman" w:hAnsi="Times New Roman" w:cs="Times New Roman"/>
          <w:sz w:val="24"/>
          <w:szCs w:val="24"/>
        </w:rPr>
      </w:pPr>
      <w:r w:rsidRPr="0072375B">
        <w:rPr>
          <w:rFonts w:ascii="Times New Roman" w:hAnsi="Times New Roman" w:cs="Times New Roman"/>
          <w:sz w:val="24"/>
          <w:szCs w:val="24"/>
        </w:rPr>
        <w:t>La chasse aux engins répond pleinement aux conditions de contrôlabilité de par l’installation même de la chasse (fixe, visible, …).</w:t>
      </w:r>
    </w:p>
    <w:p w14:paraId="3FD7F1C0" w14:textId="77777777" w:rsidR="0072375B" w:rsidRPr="0072375B" w:rsidRDefault="0072375B" w:rsidP="0072375B">
      <w:pPr>
        <w:numPr>
          <w:ilvl w:val="0"/>
          <w:numId w:val="20"/>
        </w:numPr>
        <w:spacing w:after="0" w:line="240" w:lineRule="auto"/>
        <w:jc w:val="both"/>
        <w:rPr>
          <w:rFonts w:ascii="Times New Roman" w:hAnsi="Times New Roman" w:cs="Times New Roman"/>
          <w:sz w:val="24"/>
          <w:szCs w:val="24"/>
        </w:rPr>
      </w:pPr>
      <w:r w:rsidRPr="0072375B">
        <w:rPr>
          <w:rFonts w:ascii="Times New Roman" w:hAnsi="Times New Roman" w:cs="Times New Roman"/>
          <w:sz w:val="24"/>
          <w:szCs w:val="24"/>
        </w:rPr>
        <w:t>Ce mode de chasse participe à la préservation des habitats et sert à certaines études scientifiques.</w:t>
      </w:r>
    </w:p>
    <w:p w14:paraId="5A6232BB" w14:textId="77777777" w:rsidR="0072375B" w:rsidRPr="0072375B" w:rsidRDefault="0072375B" w:rsidP="0072375B">
      <w:pPr>
        <w:spacing w:after="0" w:line="240" w:lineRule="auto"/>
        <w:jc w:val="both"/>
        <w:rPr>
          <w:rFonts w:ascii="Times New Roman" w:hAnsi="Times New Roman" w:cs="Times New Roman"/>
          <w:sz w:val="24"/>
          <w:szCs w:val="24"/>
        </w:rPr>
      </w:pPr>
    </w:p>
    <w:p w14:paraId="044123ED" w14:textId="77777777" w:rsidR="0072375B" w:rsidRPr="0072375B" w:rsidRDefault="0072375B" w:rsidP="0072375B">
      <w:pPr>
        <w:spacing w:after="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Considérant que</w:t>
      </w:r>
      <w:r w:rsidRPr="0072375B">
        <w:rPr>
          <w:rFonts w:ascii="Times New Roman" w:hAnsi="Times New Roman" w:cs="Times New Roman"/>
          <w:sz w:val="24"/>
          <w:szCs w:val="24"/>
        </w:rPr>
        <w:t xml:space="preserve"> : </w:t>
      </w:r>
    </w:p>
    <w:p w14:paraId="520BF577" w14:textId="77777777" w:rsidR="0072375B" w:rsidRPr="0072375B" w:rsidRDefault="0072375B" w:rsidP="0072375B">
      <w:pPr>
        <w:numPr>
          <w:ilvl w:val="0"/>
          <w:numId w:val="22"/>
        </w:numPr>
        <w:spacing w:after="0" w:line="240" w:lineRule="auto"/>
        <w:jc w:val="both"/>
        <w:rPr>
          <w:rFonts w:ascii="Times New Roman" w:hAnsi="Times New Roman" w:cs="Times New Roman"/>
          <w:sz w:val="24"/>
          <w:szCs w:val="24"/>
        </w:rPr>
      </w:pPr>
      <w:r w:rsidRPr="0072375B">
        <w:rPr>
          <w:rFonts w:ascii="Times New Roman" w:hAnsi="Times New Roman" w:cs="Times New Roman"/>
          <w:sz w:val="24"/>
          <w:szCs w:val="24"/>
        </w:rPr>
        <w:t>Les chasses traditionnelles aux pantes et matoles sont considérées comme des pratiques ancestrales.</w:t>
      </w:r>
    </w:p>
    <w:p w14:paraId="2FD4C32D" w14:textId="77777777" w:rsidR="0072375B" w:rsidRPr="0072375B" w:rsidRDefault="0072375B" w:rsidP="0072375B">
      <w:pPr>
        <w:numPr>
          <w:ilvl w:val="0"/>
          <w:numId w:val="22"/>
        </w:numPr>
        <w:spacing w:after="0" w:line="240" w:lineRule="auto"/>
        <w:jc w:val="both"/>
        <w:rPr>
          <w:rFonts w:ascii="Times New Roman" w:hAnsi="Times New Roman" w:cs="Times New Roman"/>
          <w:sz w:val="24"/>
          <w:szCs w:val="24"/>
        </w:rPr>
      </w:pPr>
      <w:r w:rsidRPr="0072375B">
        <w:rPr>
          <w:rFonts w:ascii="Times New Roman" w:hAnsi="Times New Roman" w:cs="Times New Roman"/>
          <w:sz w:val="24"/>
          <w:szCs w:val="24"/>
        </w:rPr>
        <w:lastRenderedPageBreak/>
        <w:t>Les chasses toutes confondues charrient tout un patrimoine linguistique, artisanal et gastronomique.</w:t>
      </w:r>
    </w:p>
    <w:p w14:paraId="1050733C" w14:textId="77777777" w:rsidR="0072375B" w:rsidRPr="0072375B" w:rsidRDefault="0072375B" w:rsidP="0072375B">
      <w:pPr>
        <w:spacing w:after="0" w:line="240" w:lineRule="auto"/>
        <w:jc w:val="both"/>
        <w:rPr>
          <w:rFonts w:ascii="Times New Roman" w:hAnsi="Times New Roman" w:cs="Times New Roman"/>
          <w:sz w:val="24"/>
          <w:szCs w:val="24"/>
        </w:rPr>
      </w:pPr>
    </w:p>
    <w:p w14:paraId="79618F1F" w14:textId="77777777" w:rsidR="0072375B" w:rsidRPr="0072375B" w:rsidRDefault="0072375B" w:rsidP="0072375B">
      <w:pPr>
        <w:spacing w:after="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Considérant que</w:t>
      </w:r>
      <w:r w:rsidRPr="0072375B">
        <w:rPr>
          <w:rFonts w:ascii="Times New Roman" w:hAnsi="Times New Roman" w:cs="Times New Roman"/>
          <w:sz w:val="24"/>
          <w:szCs w:val="24"/>
        </w:rPr>
        <w:t xml:space="preserve"> : </w:t>
      </w:r>
    </w:p>
    <w:p w14:paraId="2EBC9FA9" w14:textId="77777777" w:rsidR="0072375B" w:rsidRPr="0072375B" w:rsidRDefault="0072375B" w:rsidP="0072375B">
      <w:pPr>
        <w:numPr>
          <w:ilvl w:val="0"/>
          <w:numId w:val="21"/>
        </w:numPr>
        <w:spacing w:after="240" w:line="240" w:lineRule="auto"/>
        <w:jc w:val="both"/>
        <w:rPr>
          <w:rFonts w:ascii="Times New Roman" w:hAnsi="Times New Roman" w:cs="Times New Roman"/>
          <w:sz w:val="24"/>
          <w:szCs w:val="24"/>
        </w:rPr>
      </w:pPr>
      <w:r w:rsidRPr="0072375B">
        <w:rPr>
          <w:rFonts w:ascii="Times New Roman" w:hAnsi="Times New Roman" w:cs="Times New Roman"/>
          <w:sz w:val="24"/>
          <w:szCs w:val="24"/>
        </w:rPr>
        <w:t>L’abolition des chasses traditionnelles entrainerait une diminution du nombre de chasseurs et donc un affaiblissement de l’outil de régulation qui obligerait les collectivités à se poser la question de la sécurité des routes, les problèmes des dégâts aux particuliers, aux cultures agricoles, aux forêts, la régulation de certaines espèces, missions d’intérêts général que les chasseurs assurent aujourd’hui.</w:t>
      </w:r>
    </w:p>
    <w:p w14:paraId="1545D291" w14:textId="77777777" w:rsidR="0072375B" w:rsidRPr="0072375B" w:rsidRDefault="0072375B" w:rsidP="0072375B">
      <w:pPr>
        <w:spacing w:after="0" w:line="240" w:lineRule="auto"/>
        <w:jc w:val="both"/>
        <w:rPr>
          <w:rFonts w:ascii="Times New Roman" w:hAnsi="Times New Roman" w:cs="Times New Roman"/>
          <w:sz w:val="24"/>
          <w:szCs w:val="24"/>
        </w:rPr>
      </w:pPr>
      <w:r w:rsidRPr="0072375B">
        <w:rPr>
          <w:rFonts w:ascii="Times New Roman" w:hAnsi="Times New Roman" w:cs="Times New Roman"/>
          <w:b/>
          <w:bCs/>
          <w:sz w:val="24"/>
          <w:szCs w:val="24"/>
        </w:rPr>
        <w:t>Ceci étant exposé</w:t>
      </w:r>
      <w:r w:rsidRPr="0072375B">
        <w:rPr>
          <w:rFonts w:ascii="Times New Roman" w:hAnsi="Times New Roman" w:cs="Times New Roman"/>
          <w:sz w:val="24"/>
          <w:szCs w:val="24"/>
        </w:rPr>
        <w:t>, je vous propose de signer cette motion pour soutenir les chasses traditionnelles et se positionner en faveur d’une réécriture des arrêtés quotas pour permettre la chasse de l’Alouette aux pantes et aux matoles. Cette chasse contribue au bien-être de nos administrés qui vivent pour et au travers de cette passion qui assure un apport qualitatif indéniable à la vie et au contentement des gens.</w:t>
      </w:r>
    </w:p>
    <w:p w14:paraId="32ABB2AF" w14:textId="77777777" w:rsidR="0072375B" w:rsidRPr="0072375B" w:rsidRDefault="0072375B" w:rsidP="0072375B">
      <w:pPr>
        <w:spacing w:after="0" w:line="240" w:lineRule="auto"/>
        <w:rPr>
          <w:rFonts w:ascii="Times New Roman" w:eastAsia="Times New Roman" w:hAnsi="Times New Roman" w:cs="Times New Roman"/>
          <w:sz w:val="24"/>
          <w:szCs w:val="24"/>
          <w:lang w:eastAsia="fr-FR"/>
        </w:rPr>
      </w:pPr>
      <w:r w:rsidRPr="0072375B">
        <w:rPr>
          <w:rFonts w:ascii="Times New Roman" w:eastAsia="Times New Roman" w:hAnsi="Times New Roman" w:cs="Times New Roman"/>
          <w:sz w:val="24"/>
          <w:szCs w:val="24"/>
          <w:lang w:eastAsia="fr-FR"/>
        </w:rPr>
        <w:t xml:space="preserve">Le Conseil Municipal, avec 10 voix pour et trois abstentions, de M.CAS, Mme GONI et Mme </w:t>
      </w:r>
      <w:proofErr w:type="gramStart"/>
      <w:r w:rsidRPr="0072375B">
        <w:rPr>
          <w:rFonts w:ascii="Times New Roman" w:eastAsia="Times New Roman" w:hAnsi="Times New Roman" w:cs="Times New Roman"/>
          <w:sz w:val="24"/>
          <w:szCs w:val="24"/>
          <w:lang w:eastAsia="fr-FR"/>
        </w:rPr>
        <w:t>NOUTARY,  accepte</w:t>
      </w:r>
      <w:proofErr w:type="gramEnd"/>
      <w:r w:rsidRPr="0072375B">
        <w:rPr>
          <w:rFonts w:ascii="Times New Roman" w:eastAsia="Times New Roman" w:hAnsi="Times New Roman" w:cs="Times New Roman"/>
          <w:sz w:val="24"/>
          <w:szCs w:val="24"/>
          <w:lang w:eastAsia="fr-FR"/>
        </w:rPr>
        <w:t xml:space="preserve"> cette motion.</w:t>
      </w:r>
    </w:p>
    <w:p w14:paraId="41E6468D" w14:textId="3A2D5774" w:rsidR="006E1D51" w:rsidRPr="00455496" w:rsidRDefault="006E1D51" w:rsidP="00A47F39">
      <w:pPr>
        <w:spacing w:after="0" w:line="240" w:lineRule="auto"/>
        <w:jc w:val="both"/>
        <w:rPr>
          <w:rFonts w:ascii="Times New Roman" w:eastAsia="Times New Roman" w:hAnsi="Times New Roman" w:cs="Times New Roman"/>
          <w:sz w:val="24"/>
          <w:szCs w:val="24"/>
          <w:lang w:eastAsia="fr-FR"/>
        </w:rPr>
      </w:pPr>
    </w:p>
    <w:p w14:paraId="63543C8D" w14:textId="0AC210E9" w:rsidR="000F4746" w:rsidRPr="00455496" w:rsidRDefault="000F4746" w:rsidP="00A47F39">
      <w:pPr>
        <w:spacing w:after="0" w:line="240" w:lineRule="auto"/>
        <w:ind w:left="-142"/>
        <w:jc w:val="both"/>
        <w:rPr>
          <w:rFonts w:ascii="Times New Roman" w:eastAsia="Times New Roman" w:hAnsi="Times New Roman" w:cs="Times New Roman"/>
          <w:b/>
          <w:bCs/>
          <w:sz w:val="24"/>
          <w:szCs w:val="24"/>
          <w:u w:val="single"/>
          <w:lang w:eastAsia="fr-FR"/>
        </w:rPr>
      </w:pPr>
      <w:r w:rsidRPr="00455496">
        <w:rPr>
          <w:rFonts w:ascii="Times New Roman" w:eastAsia="Times New Roman" w:hAnsi="Times New Roman" w:cs="Times New Roman"/>
          <w:b/>
          <w:bCs/>
          <w:sz w:val="24"/>
          <w:szCs w:val="24"/>
          <w:u w:val="single"/>
          <w:lang w:eastAsia="fr-FR"/>
        </w:rPr>
        <w:t xml:space="preserve">Questions diverses : </w:t>
      </w:r>
    </w:p>
    <w:p w14:paraId="520F83A0" w14:textId="2529CDC4" w:rsidR="0072375B" w:rsidRPr="00455496" w:rsidRDefault="0072375B" w:rsidP="0072375B">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Le logement du presbytère, côté route du moulin à vent s’est libéré. Il y a de nombreux travaux à prévoir. Mme DAUBIAN ira le voir et sera chargée de suivre l’avancée des travaux.</w:t>
      </w:r>
    </w:p>
    <w:p w14:paraId="4FC79E69" w14:textId="17EB9C96" w:rsidR="0072375B" w:rsidRPr="00455496" w:rsidRDefault="0072375B" w:rsidP="0072375B">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La musicale des gaves n’ayant pas répondu aux mails leur demandant le nombre d’enfants Bélusiens licenciés dans leur association, il ne sera pas attribué de subvention pour l’instant.</w:t>
      </w:r>
    </w:p>
    <w:p w14:paraId="7D2106E7" w14:textId="578AA231" w:rsidR="0072375B" w:rsidRPr="00455496" w:rsidRDefault="0072375B" w:rsidP="0072375B">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Point sur les différents travaux et projets </w:t>
      </w:r>
      <w:proofErr w:type="gramStart"/>
      <w:r w:rsidRPr="00455496">
        <w:rPr>
          <w:rFonts w:ascii="Times New Roman" w:eastAsia="Times New Roman" w:hAnsi="Times New Roman" w:cs="Times New Roman"/>
          <w:sz w:val="24"/>
          <w:szCs w:val="24"/>
          <w:lang w:eastAsia="fr-FR"/>
        </w:rPr>
        <w:t>commencés:</w:t>
      </w:r>
      <w:proofErr w:type="gramEnd"/>
    </w:p>
    <w:p w14:paraId="44E2D4DF" w14:textId="7C2B8A68" w:rsidR="0072375B" w:rsidRPr="00455496" w:rsidRDefault="0072375B" w:rsidP="0072375B">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Ceux du cimetière ont débuté.</w:t>
      </w:r>
    </w:p>
    <w:p w14:paraId="2D69AFF8" w14:textId="7FA16717" w:rsidR="0072375B" w:rsidRPr="00455496" w:rsidRDefault="0072375B" w:rsidP="0072375B">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La haie devant la salle des fêtes a été arrachée. Après plusieurs avis auprès des service de voirie, il n’y aura pas de busage pour une question de sécurité.</w:t>
      </w:r>
    </w:p>
    <w:p w14:paraId="6DFCE593" w14:textId="3987769E" w:rsidR="0072375B" w:rsidRPr="00455496" w:rsidRDefault="0072375B" w:rsidP="0072375B">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Les travaux des sanitaires de la mairie débuteront fin novembre.</w:t>
      </w:r>
    </w:p>
    <w:p w14:paraId="1CDE6338" w14:textId="773D4D1E" w:rsidR="0072375B" w:rsidRPr="00455496" w:rsidRDefault="0072375B" w:rsidP="0072375B">
      <w:pPr>
        <w:pStyle w:val="Paragraphedeliste"/>
        <w:numPr>
          <w:ilvl w:val="1"/>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Les devis pour la cantine ont été transmis </w:t>
      </w:r>
      <w:r w:rsidR="00ED1F98" w:rsidRPr="00455496">
        <w:rPr>
          <w:rFonts w:ascii="Times New Roman" w:eastAsia="Times New Roman" w:hAnsi="Times New Roman" w:cs="Times New Roman"/>
          <w:sz w:val="24"/>
          <w:szCs w:val="24"/>
          <w:lang w:eastAsia="fr-FR"/>
        </w:rPr>
        <w:t>aux services d’hygiènes pour un premier avis. Un cuisinier a pris contact et serait intéressé par le projet.</w:t>
      </w:r>
    </w:p>
    <w:p w14:paraId="05C45E8E" w14:textId="67AF08BD" w:rsidR="00ED1F98" w:rsidRPr="00455496" w:rsidRDefault="00ED1F98" w:rsidP="00ED1F98">
      <w:pPr>
        <w:pStyle w:val="Paragraphedeliste"/>
        <w:numPr>
          <w:ilvl w:val="0"/>
          <w:numId w:val="18"/>
        </w:numPr>
        <w:spacing w:after="0" w:line="240" w:lineRule="auto"/>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Un dossier a été déposé par les jeunes de Bélus au titre du budget participatif pour faire un </w:t>
      </w:r>
      <w:proofErr w:type="spellStart"/>
      <w:r w:rsidRPr="00455496">
        <w:rPr>
          <w:rFonts w:ascii="Times New Roman" w:eastAsia="Times New Roman" w:hAnsi="Times New Roman" w:cs="Times New Roman"/>
          <w:sz w:val="24"/>
          <w:szCs w:val="24"/>
          <w:lang w:eastAsia="fr-FR"/>
        </w:rPr>
        <w:t>Pumptrack</w:t>
      </w:r>
      <w:proofErr w:type="spellEnd"/>
      <w:r w:rsidRPr="00455496">
        <w:rPr>
          <w:rFonts w:ascii="Times New Roman" w:eastAsia="Times New Roman" w:hAnsi="Times New Roman" w:cs="Times New Roman"/>
          <w:sz w:val="24"/>
          <w:szCs w:val="24"/>
          <w:lang w:eastAsia="fr-FR"/>
        </w:rPr>
        <w:t>. Pour qu’il soit pris en charge à ce titre il faudra une grosse participation des votants pour le projet. La commune aura à sa charge 20% des travaux soit environ 20 000€. Le terrain envisagé est celui situé près de la station d’épuration.</w:t>
      </w:r>
    </w:p>
    <w:p w14:paraId="0D509CD6" w14:textId="77777777" w:rsidR="0072375B" w:rsidRPr="00455496" w:rsidRDefault="0072375B" w:rsidP="00A47F39">
      <w:pPr>
        <w:spacing w:after="0" w:line="240" w:lineRule="auto"/>
        <w:ind w:left="-142"/>
        <w:jc w:val="both"/>
        <w:rPr>
          <w:rFonts w:ascii="Times New Roman" w:eastAsia="Times New Roman" w:hAnsi="Times New Roman" w:cs="Times New Roman"/>
          <w:b/>
          <w:bCs/>
          <w:sz w:val="24"/>
          <w:szCs w:val="24"/>
          <w:u w:val="single"/>
          <w:lang w:eastAsia="fr-FR"/>
        </w:rPr>
      </w:pPr>
    </w:p>
    <w:p w14:paraId="4DCDD109" w14:textId="26C911F1" w:rsidR="00B7204F" w:rsidRPr="00455496" w:rsidRDefault="00B7204F" w:rsidP="00A47F39">
      <w:pPr>
        <w:spacing w:after="0" w:line="240" w:lineRule="auto"/>
        <w:ind w:left="-142"/>
        <w:jc w:val="both"/>
        <w:rPr>
          <w:rFonts w:ascii="Times New Roman" w:eastAsia="Times New Roman" w:hAnsi="Times New Roman" w:cs="Times New Roman"/>
          <w:sz w:val="24"/>
          <w:szCs w:val="24"/>
          <w:lang w:eastAsia="fr-FR"/>
        </w:rPr>
      </w:pPr>
      <w:r w:rsidRPr="00455496">
        <w:rPr>
          <w:rFonts w:ascii="Times New Roman" w:eastAsia="Times New Roman" w:hAnsi="Times New Roman" w:cs="Times New Roman"/>
          <w:sz w:val="24"/>
          <w:szCs w:val="24"/>
          <w:lang w:eastAsia="fr-FR"/>
        </w:rPr>
        <w:t xml:space="preserve">Fin du conseil à </w:t>
      </w:r>
      <w:r w:rsidR="0072375B" w:rsidRPr="00455496">
        <w:rPr>
          <w:rFonts w:ascii="Times New Roman" w:eastAsia="Times New Roman" w:hAnsi="Times New Roman" w:cs="Times New Roman"/>
          <w:sz w:val="24"/>
          <w:szCs w:val="24"/>
          <w:lang w:eastAsia="fr-FR"/>
        </w:rPr>
        <w:t>21h45</w:t>
      </w:r>
    </w:p>
    <w:sectPr w:rsidR="00B7204F" w:rsidRPr="004554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w Cen MT">
    <w:altName w:val="Tw Cen MT"/>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164"/>
    <w:multiLevelType w:val="hybridMultilevel"/>
    <w:tmpl w:val="472A8068"/>
    <w:lvl w:ilvl="0" w:tplc="35D6AE74">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10F17CD"/>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458221F"/>
    <w:multiLevelType w:val="hybridMultilevel"/>
    <w:tmpl w:val="5AA876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4D43721"/>
    <w:multiLevelType w:val="singleLevel"/>
    <w:tmpl w:val="040C000F"/>
    <w:lvl w:ilvl="0">
      <w:start w:val="1"/>
      <w:numFmt w:val="decimal"/>
      <w:lvlText w:val="%1."/>
      <w:lvlJc w:val="left"/>
      <w:pPr>
        <w:tabs>
          <w:tab w:val="num" w:pos="360"/>
        </w:tabs>
        <w:ind w:left="360" w:hanging="360"/>
      </w:pPr>
    </w:lvl>
  </w:abstractNum>
  <w:abstractNum w:abstractNumId="4" w15:restartNumberingAfterBreak="0">
    <w:nsid w:val="1599385A"/>
    <w:multiLevelType w:val="hybridMultilevel"/>
    <w:tmpl w:val="AD64814C"/>
    <w:lvl w:ilvl="0" w:tplc="5AB085CE">
      <w:start w:val="16"/>
      <w:numFmt w:val="bullet"/>
      <w:lvlText w:val="-"/>
      <w:lvlJc w:val="left"/>
      <w:pPr>
        <w:ind w:left="502" w:hanging="360"/>
      </w:pPr>
      <w:rPr>
        <w:rFonts w:ascii="Georgia" w:eastAsia="Calibri" w:hAnsi="Georgia" w:cs="Times New Roman" w:hint="default"/>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5" w15:restartNumberingAfterBreak="0">
    <w:nsid w:val="1B7A60F6"/>
    <w:multiLevelType w:val="hybridMultilevel"/>
    <w:tmpl w:val="DABE22F4"/>
    <w:lvl w:ilvl="0" w:tplc="51C667AE">
      <w:numFmt w:val="bullet"/>
      <w:lvlText w:val="-"/>
      <w:lvlJc w:val="left"/>
      <w:pPr>
        <w:ind w:left="720" w:hanging="360"/>
      </w:pPr>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15:restartNumberingAfterBreak="0">
    <w:nsid w:val="1F536954"/>
    <w:multiLevelType w:val="hybridMultilevel"/>
    <w:tmpl w:val="5D342F4E"/>
    <w:lvl w:ilvl="0" w:tplc="E21E28E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7936531"/>
    <w:multiLevelType w:val="hybridMultilevel"/>
    <w:tmpl w:val="4E908170"/>
    <w:lvl w:ilvl="0" w:tplc="227AF6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296E19CA"/>
    <w:multiLevelType w:val="singleLevel"/>
    <w:tmpl w:val="01707FAC"/>
    <w:lvl w:ilvl="0">
      <w:numFmt w:val="bullet"/>
      <w:lvlText w:val="-"/>
      <w:lvlJc w:val="left"/>
      <w:pPr>
        <w:tabs>
          <w:tab w:val="num" w:pos="360"/>
        </w:tabs>
        <w:ind w:left="360" w:hanging="360"/>
      </w:pPr>
      <w:rPr>
        <w:rFonts w:hint="default"/>
      </w:rPr>
    </w:lvl>
  </w:abstractNum>
  <w:abstractNum w:abstractNumId="9" w15:restartNumberingAfterBreak="0">
    <w:nsid w:val="29782C18"/>
    <w:multiLevelType w:val="hybridMultilevel"/>
    <w:tmpl w:val="AC6AE070"/>
    <w:lvl w:ilvl="0" w:tplc="C06EDF1A">
      <w:start w:val="1"/>
      <w:numFmt w:val="bullet"/>
      <w:lvlText w:val="-"/>
      <w:lvlJc w:val="left"/>
      <w:pPr>
        <w:ind w:left="720" w:hanging="360"/>
      </w:pPr>
      <w:rPr>
        <w:rFonts w:ascii="Tw Cen MT" w:eastAsia="Times New Roman" w:hAnsi="Tw Cen MT"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0" w15:restartNumberingAfterBreak="0">
    <w:nsid w:val="2D2938E7"/>
    <w:multiLevelType w:val="multilevel"/>
    <w:tmpl w:val="7D3E4E98"/>
    <w:lvl w:ilvl="0">
      <w:numFmt w:val="bullet"/>
      <w:lvlText w:val="-"/>
      <w:lvlJc w:val="left"/>
      <w:pPr>
        <w:ind w:left="540" w:hanging="360"/>
      </w:pPr>
      <w:rPr>
        <w:rFonts w:ascii="Times New Roman" w:eastAsia="Times New Roman" w:hAnsi="Times New Roman" w:cs="Times New Roman"/>
        <w:b/>
      </w:rPr>
    </w:lvl>
    <w:lvl w:ilvl="1">
      <w:numFmt w:val="bullet"/>
      <w:lvlText w:val="o"/>
      <w:lvlJc w:val="left"/>
      <w:pPr>
        <w:ind w:left="1260" w:hanging="360"/>
      </w:pPr>
      <w:rPr>
        <w:rFonts w:ascii="Courier New" w:hAnsi="Courier New" w:cs="Times New Roman"/>
      </w:rPr>
    </w:lvl>
    <w:lvl w:ilvl="2">
      <w:numFmt w:val="bullet"/>
      <w:lvlText w:val=""/>
      <w:lvlJc w:val="left"/>
      <w:pPr>
        <w:ind w:left="1980" w:hanging="360"/>
      </w:pPr>
      <w:rPr>
        <w:rFonts w:ascii="Wingdings" w:hAnsi="Wingdings"/>
      </w:rPr>
    </w:lvl>
    <w:lvl w:ilvl="3">
      <w:numFmt w:val="bullet"/>
      <w:lvlText w:val=""/>
      <w:lvlJc w:val="left"/>
      <w:pPr>
        <w:ind w:left="2700" w:hanging="360"/>
      </w:pPr>
      <w:rPr>
        <w:rFonts w:ascii="Symbol" w:hAnsi="Symbol"/>
      </w:rPr>
    </w:lvl>
    <w:lvl w:ilvl="4">
      <w:numFmt w:val="bullet"/>
      <w:lvlText w:val="o"/>
      <w:lvlJc w:val="left"/>
      <w:pPr>
        <w:ind w:left="3420" w:hanging="360"/>
      </w:pPr>
      <w:rPr>
        <w:rFonts w:ascii="Courier New" w:hAnsi="Courier New" w:cs="Times New Roman"/>
      </w:rPr>
    </w:lvl>
    <w:lvl w:ilvl="5">
      <w:numFmt w:val="bullet"/>
      <w:lvlText w:val=""/>
      <w:lvlJc w:val="left"/>
      <w:pPr>
        <w:ind w:left="4140" w:hanging="360"/>
      </w:pPr>
      <w:rPr>
        <w:rFonts w:ascii="Wingdings" w:hAnsi="Wingdings"/>
      </w:rPr>
    </w:lvl>
    <w:lvl w:ilvl="6">
      <w:numFmt w:val="bullet"/>
      <w:lvlText w:val=""/>
      <w:lvlJc w:val="left"/>
      <w:pPr>
        <w:ind w:left="4860" w:hanging="360"/>
      </w:pPr>
      <w:rPr>
        <w:rFonts w:ascii="Symbol" w:hAnsi="Symbol"/>
      </w:rPr>
    </w:lvl>
    <w:lvl w:ilvl="7">
      <w:numFmt w:val="bullet"/>
      <w:lvlText w:val="o"/>
      <w:lvlJc w:val="left"/>
      <w:pPr>
        <w:ind w:left="5580" w:hanging="360"/>
      </w:pPr>
      <w:rPr>
        <w:rFonts w:ascii="Courier New" w:hAnsi="Courier New" w:cs="Times New Roman"/>
      </w:rPr>
    </w:lvl>
    <w:lvl w:ilvl="8">
      <w:numFmt w:val="bullet"/>
      <w:lvlText w:val=""/>
      <w:lvlJc w:val="left"/>
      <w:pPr>
        <w:ind w:left="6300" w:hanging="360"/>
      </w:pPr>
      <w:rPr>
        <w:rFonts w:ascii="Wingdings" w:hAnsi="Wingdings"/>
      </w:rPr>
    </w:lvl>
  </w:abstractNum>
  <w:abstractNum w:abstractNumId="11" w15:restartNumberingAfterBreak="0">
    <w:nsid w:val="37AC098B"/>
    <w:multiLevelType w:val="hybridMultilevel"/>
    <w:tmpl w:val="CC22B552"/>
    <w:lvl w:ilvl="0" w:tplc="A296CDCE">
      <w:numFmt w:val="bullet"/>
      <w:lvlText w:val="-"/>
      <w:lvlJc w:val="left"/>
      <w:pPr>
        <w:ind w:left="1080" w:hanging="360"/>
      </w:pPr>
      <w:rPr>
        <w:rFonts w:ascii="Times New Roman" w:eastAsia="Calibri" w:hAnsi="Times New Roman" w:cs="Times New Roman"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2" w15:restartNumberingAfterBreak="0">
    <w:nsid w:val="40345BD1"/>
    <w:multiLevelType w:val="hybridMultilevel"/>
    <w:tmpl w:val="9F5865C8"/>
    <w:lvl w:ilvl="0" w:tplc="3828DB9C">
      <w:start w:val="10"/>
      <w:numFmt w:val="bullet"/>
      <w:lvlText w:val="-"/>
      <w:lvlJc w:val="left"/>
      <w:pPr>
        <w:ind w:left="502" w:hanging="360"/>
      </w:pPr>
      <w:rPr>
        <w:rFonts w:ascii="Georgia" w:eastAsia="Calibri" w:hAnsi="Georgia" w:cs="Times New Roman" w:hint="default"/>
        <w:b w:val="0"/>
        <w:color w:val="000000"/>
      </w:rPr>
    </w:lvl>
    <w:lvl w:ilvl="1" w:tplc="040C0003">
      <w:start w:val="1"/>
      <w:numFmt w:val="bullet"/>
      <w:lvlText w:val="o"/>
      <w:lvlJc w:val="left"/>
      <w:pPr>
        <w:ind w:left="1222" w:hanging="360"/>
      </w:pPr>
      <w:rPr>
        <w:rFonts w:ascii="Courier New" w:hAnsi="Courier New" w:cs="Courier New" w:hint="default"/>
      </w:rPr>
    </w:lvl>
    <w:lvl w:ilvl="2" w:tplc="040C0005">
      <w:start w:val="1"/>
      <w:numFmt w:val="bullet"/>
      <w:lvlText w:val=""/>
      <w:lvlJc w:val="left"/>
      <w:pPr>
        <w:ind w:left="1942" w:hanging="360"/>
      </w:pPr>
      <w:rPr>
        <w:rFonts w:ascii="Wingdings" w:hAnsi="Wingdings" w:hint="default"/>
      </w:rPr>
    </w:lvl>
    <w:lvl w:ilvl="3" w:tplc="040C0001">
      <w:start w:val="1"/>
      <w:numFmt w:val="bullet"/>
      <w:lvlText w:val=""/>
      <w:lvlJc w:val="left"/>
      <w:pPr>
        <w:ind w:left="2662" w:hanging="360"/>
      </w:pPr>
      <w:rPr>
        <w:rFonts w:ascii="Symbol" w:hAnsi="Symbol" w:hint="default"/>
      </w:rPr>
    </w:lvl>
    <w:lvl w:ilvl="4" w:tplc="040C0003">
      <w:start w:val="1"/>
      <w:numFmt w:val="bullet"/>
      <w:lvlText w:val="o"/>
      <w:lvlJc w:val="left"/>
      <w:pPr>
        <w:ind w:left="3382" w:hanging="360"/>
      </w:pPr>
      <w:rPr>
        <w:rFonts w:ascii="Courier New" w:hAnsi="Courier New" w:cs="Courier New" w:hint="default"/>
      </w:rPr>
    </w:lvl>
    <w:lvl w:ilvl="5" w:tplc="040C0005">
      <w:start w:val="1"/>
      <w:numFmt w:val="bullet"/>
      <w:lvlText w:val=""/>
      <w:lvlJc w:val="left"/>
      <w:pPr>
        <w:ind w:left="4102" w:hanging="360"/>
      </w:pPr>
      <w:rPr>
        <w:rFonts w:ascii="Wingdings" w:hAnsi="Wingdings" w:hint="default"/>
      </w:rPr>
    </w:lvl>
    <w:lvl w:ilvl="6" w:tplc="040C0001">
      <w:start w:val="1"/>
      <w:numFmt w:val="bullet"/>
      <w:lvlText w:val=""/>
      <w:lvlJc w:val="left"/>
      <w:pPr>
        <w:ind w:left="4822" w:hanging="360"/>
      </w:pPr>
      <w:rPr>
        <w:rFonts w:ascii="Symbol" w:hAnsi="Symbol" w:hint="default"/>
      </w:rPr>
    </w:lvl>
    <w:lvl w:ilvl="7" w:tplc="040C0003">
      <w:start w:val="1"/>
      <w:numFmt w:val="bullet"/>
      <w:lvlText w:val="o"/>
      <w:lvlJc w:val="left"/>
      <w:pPr>
        <w:ind w:left="5542" w:hanging="360"/>
      </w:pPr>
      <w:rPr>
        <w:rFonts w:ascii="Courier New" w:hAnsi="Courier New" w:cs="Courier New" w:hint="default"/>
      </w:rPr>
    </w:lvl>
    <w:lvl w:ilvl="8" w:tplc="040C0005">
      <w:start w:val="1"/>
      <w:numFmt w:val="bullet"/>
      <w:lvlText w:val=""/>
      <w:lvlJc w:val="left"/>
      <w:pPr>
        <w:ind w:left="6262" w:hanging="360"/>
      </w:pPr>
      <w:rPr>
        <w:rFonts w:ascii="Wingdings" w:hAnsi="Wingdings" w:hint="default"/>
      </w:rPr>
    </w:lvl>
  </w:abstractNum>
  <w:abstractNum w:abstractNumId="13" w15:restartNumberingAfterBreak="0">
    <w:nsid w:val="453B2CBF"/>
    <w:multiLevelType w:val="multilevel"/>
    <w:tmpl w:val="97D445F8"/>
    <w:lvl w:ilvl="0">
      <w:numFmt w:val="bullet"/>
      <w:lvlText w:val="-"/>
      <w:lvlJc w:val="left"/>
      <w:pPr>
        <w:ind w:left="1068" w:hanging="360"/>
      </w:pPr>
      <w:rPr>
        <w:rFonts w:ascii="Times New Roman" w:eastAsia="Times New Roman" w:hAnsi="Times New Roman" w:cs="Times New Roman"/>
        <w:b/>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14" w15:restartNumberingAfterBreak="0">
    <w:nsid w:val="48145C0D"/>
    <w:multiLevelType w:val="hybridMultilevel"/>
    <w:tmpl w:val="4D12FDC6"/>
    <w:lvl w:ilvl="0" w:tplc="41E8E470">
      <w:start w:val="1"/>
      <w:numFmt w:val="bullet"/>
      <w:lvlText w:val="-"/>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036C16A">
      <w:start w:val="1"/>
      <w:numFmt w:val="bullet"/>
      <w:lvlText w:val="o"/>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81C5B9C">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3548738">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CECBF42">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E3E46FC">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22C0E6E">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52EC244">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D40ED44">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54410552"/>
    <w:multiLevelType w:val="hybridMultilevel"/>
    <w:tmpl w:val="AB66F3F0"/>
    <w:lvl w:ilvl="0" w:tplc="FE9AECF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594E4627"/>
    <w:multiLevelType w:val="hybridMultilevel"/>
    <w:tmpl w:val="F3D85D98"/>
    <w:lvl w:ilvl="0" w:tplc="7A9C16F4">
      <w:numFmt w:val="bullet"/>
      <w:lvlText w:val="-"/>
      <w:lvlJc w:val="left"/>
      <w:pPr>
        <w:ind w:left="218"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7" w15:restartNumberingAfterBreak="0">
    <w:nsid w:val="5D3C109B"/>
    <w:multiLevelType w:val="hybridMultilevel"/>
    <w:tmpl w:val="8E42F73C"/>
    <w:lvl w:ilvl="0" w:tplc="A642ABCE">
      <w:numFmt w:val="bullet"/>
      <w:lvlText w:val=""/>
      <w:lvlJc w:val="left"/>
      <w:pPr>
        <w:ind w:left="1068" w:hanging="360"/>
      </w:pPr>
      <w:rPr>
        <w:rFonts w:ascii="Symbol" w:eastAsia="Times New Roman" w:hAnsi="Symbol"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8" w15:restartNumberingAfterBreak="0">
    <w:nsid w:val="68FE194C"/>
    <w:multiLevelType w:val="hybridMultilevel"/>
    <w:tmpl w:val="4F3C2E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AF05381"/>
    <w:multiLevelType w:val="multilevel"/>
    <w:tmpl w:val="850EDDFA"/>
    <w:lvl w:ilvl="0">
      <w:numFmt w:val="bullet"/>
      <w:lvlText w:val="-"/>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0" w15:restartNumberingAfterBreak="0">
    <w:nsid w:val="6E1724FC"/>
    <w:multiLevelType w:val="hybridMultilevel"/>
    <w:tmpl w:val="4E44DD9A"/>
    <w:lvl w:ilvl="0" w:tplc="707CACD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83612FE"/>
    <w:multiLevelType w:val="hybridMultilevel"/>
    <w:tmpl w:val="908834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17"/>
  </w:num>
  <w:num w:numId="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0"/>
  </w:num>
  <w:num w:numId="6">
    <w:abstractNumId w:val="3"/>
  </w:num>
  <w:num w:numId="7">
    <w:abstractNumId w:val="8"/>
  </w:num>
  <w:num w:numId="8">
    <w:abstractNumId w:val="7"/>
  </w:num>
  <w:num w:numId="9">
    <w:abstractNumId w:val="10"/>
  </w:num>
  <w:num w:numId="10">
    <w:abstractNumId w:val="19"/>
  </w:num>
  <w:num w:numId="11">
    <w:abstractNumId w:val="13"/>
  </w:num>
  <w:num w:numId="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2"/>
  </w:num>
  <w:num w:numId="15">
    <w:abstractNumId w:val="1"/>
  </w:num>
  <w:num w:numId="16">
    <w:abstractNumId w:val="14"/>
  </w:num>
  <w:num w:numId="17">
    <w:abstractNumId w:val="20"/>
  </w:num>
  <w:num w:numId="18">
    <w:abstractNumId w:val="11"/>
  </w:num>
  <w:num w:numId="19">
    <w:abstractNumId w:val="15"/>
  </w:num>
  <w:num w:numId="20">
    <w:abstractNumId w:val="2"/>
  </w:num>
  <w:num w:numId="21">
    <w:abstractNumId w:val="21"/>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BD"/>
    <w:rsid w:val="000003DC"/>
    <w:rsid w:val="00032B49"/>
    <w:rsid w:val="00033174"/>
    <w:rsid w:val="000A12C3"/>
    <w:rsid w:val="000C2538"/>
    <w:rsid w:val="000C4D4E"/>
    <w:rsid w:val="000D1D75"/>
    <w:rsid w:val="000D25A6"/>
    <w:rsid w:val="000F4746"/>
    <w:rsid w:val="00134B87"/>
    <w:rsid w:val="001636BD"/>
    <w:rsid w:val="0016495D"/>
    <w:rsid w:val="001B522E"/>
    <w:rsid w:val="00222917"/>
    <w:rsid w:val="00250404"/>
    <w:rsid w:val="00251532"/>
    <w:rsid w:val="00261115"/>
    <w:rsid w:val="00262DF9"/>
    <w:rsid w:val="00264B2B"/>
    <w:rsid w:val="0026680C"/>
    <w:rsid w:val="002B11B1"/>
    <w:rsid w:val="002D2806"/>
    <w:rsid w:val="002E4099"/>
    <w:rsid w:val="00307F73"/>
    <w:rsid w:val="00334BB6"/>
    <w:rsid w:val="0035701A"/>
    <w:rsid w:val="00387C93"/>
    <w:rsid w:val="00403C96"/>
    <w:rsid w:val="00434C3F"/>
    <w:rsid w:val="0044677A"/>
    <w:rsid w:val="00455496"/>
    <w:rsid w:val="00492C51"/>
    <w:rsid w:val="004E1E10"/>
    <w:rsid w:val="00502716"/>
    <w:rsid w:val="00535163"/>
    <w:rsid w:val="00550EA8"/>
    <w:rsid w:val="005A4320"/>
    <w:rsid w:val="00671DE6"/>
    <w:rsid w:val="006A12E4"/>
    <w:rsid w:val="006B0057"/>
    <w:rsid w:val="006B0425"/>
    <w:rsid w:val="006E1D51"/>
    <w:rsid w:val="006E1EE4"/>
    <w:rsid w:val="006E25D7"/>
    <w:rsid w:val="0072375B"/>
    <w:rsid w:val="00784E78"/>
    <w:rsid w:val="007B026C"/>
    <w:rsid w:val="00815C39"/>
    <w:rsid w:val="008352B4"/>
    <w:rsid w:val="008B2E6C"/>
    <w:rsid w:val="008D0DA8"/>
    <w:rsid w:val="00903F3D"/>
    <w:rsid w:val="00904A47"/>
    <w:rsid w:val="009109E4"/>
    <w:rsid w:val="00926BE1"/>
    <w:rsid w:val="009462AC"/>
    <w:rsid w:val="009501A7"/>
    <w:rsid w:val="00954EF3"/>
    <w:rsid w:val="009644AB"/>
    <w:rsid w:val="0097346B"/>
    <w:rsid w:val="0098370A"/>
    <w:rsid w:val="009B1946"/>
    <w:rsid w:val="009B7996"/>
    <w:rsid w:val="009C0360"/>
    <w:rsid w:val="009C04AF"/>
    <w:rsid w:val="009D0A32"/>
    <w:rsid w:val="00A048F5"/>
    <w:rsid w:val="00A10370"/>
    <w:rsid w:val="00A23A35"/>
    <w:rsid w:val="00A37D17"/>
    <w:rsid w:val="00A47F39"/>
    <w:rsid w:val="00A66386"/>
    <w:rsid w:val="00A67CB9"/>
    <w:rsid w:val="00AD6684"/>
    <w:rsid w:val="00AF48D6"/>
    <w:rsid w:val="00B13B17"/>
    <w:rsid w:val="00B53D87"/>
    <w:rsid w:val="00B64E28"/>
    <w:rsid w:val="00B7204F"/>
    <w:rsid w:val="00B7569C"/>
    <w:rsid w:val="00BA151D"/>
    <w:rsid w:val="00BC48F2"/>
    <w:rsid w:val="00BD0782"/>
    <w:rsid w:val="00BE1253"/>
    <w:rsid w:val="00C14C80"/>
    <w:rsid w:val="00C17DCB"/>
    <w:rsid w:val="00C60511"/>
    <w:rsid w:val="00CA6AD7"/>
    <w:rsid w:val="00CD782D"/>
    <w:rsid w:val="00D11159"/>
    <w:rsid w:val="00D522C0"/>
    <w:rsid w:val="00DC15CA"/>
    <w:rsid w:val="00DF4FCB"/>
    <w:rsid w:val="00E20B9F"/>
    <w:rsid w:val="00E70A10"/>
    <w:rsid w:val="00E9435D"/>
    <w:rsid w:val="00EB49FE"/>
    <w:rsid w:val="00EC755A"/>
    <w:rsid w:val="00ED1F98"/>
    <w:rsid w:val="00F002F7"/>
    <w:rsid w:val="00F017F1"/>
    <w:rsid w:val="00F06DE6"/>
    <w:rsid w:val="00F175CD"/>
    <w:rsid w:val="00F17FD0"/>
    <w:rsid w:val="00F86DCB"/>
    <w:rsid w:val="00FC0781"/>
    <w:rsid w:val="00FC2DC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628DE"/>
  <w15:chartTrackingRefBased/>
  <w15:docId w15:val="{9B0B0EE5-45B0-491B-83EF-929F42494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6E1D5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BD078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nhideWhenUsed/>
    <w:qFormat/>
    <w:rsid w:val="00F002F7"/>
    <w:pPr>
      <w:keepNext/>
      <w:overflowPunct w:val="0"/>
      <w:autoSpaceDE w:val="0"/>
      <w:autoSpaceDN w:val="0"/>
      <w:adjustRightInd w:val="0"/>
      <w:spacing w:after="0" w:line="240" w:lineRule="auto"/>
      <w:ind w:left="-142"/>
      <w:outlineLvl w:val="2"/>
    </w:pPr>
    <w:rPr>
      <w:rFonts w:ascii="Times New Roman" w:eastAsia="Times New Roman" w:hAnsi="Times New Roman" w:cs="Times New Roman"/>
      <w:b/>
      <w:bCs/>
      <w:i/>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4677A"/>
    <w:pPr>
      <w:ind w:left="720"/>
      <w:contextualSpacing/>
    </w:pPr>
  </w:style>
  <w:style w:type="paragraph" w:styleId="Corpsdetexte">
    <w:name w:val="Body Text"/>
    <w:basedOn w:val="Normal"/>
    <w:link w:val="CorpsdetexteCar"/>
    <w:unhideWhenUsed/>
    <w:rsid w:val="008B2E6C"/>
    <w:pPr>
      <w:spacing w:after="0" w:line="240" w:lineRule="auto"/>
    </w:pPr>
    <w:rPr>
      <w:rFonts w:ascii="Arial" w:eastAsia="Times New Roman" w:hAnsi="Arial" w:cs="Arial"/>
      <w:szCs w:val="24"/>
      <w:lang w:eastAsia="fr-FR"/>
    </w:rPr>
  </w:style>
  <w:style w:type="character" w:customStyle="1" w:styleId="CorpsdetexteCar">
    <w:name w:val="Corps de texte Car"/>
    <w:basedOn w:val="Policepardfaut"/>
    <w:link w:val="Corpsdetexte"/>
    <w:rsid w:val="008B2E6C"/>
    <w:rPr>
      <w:rFonts w:ascii="Arial" w:eastAsia="Times New Roman" w:hAnsi="Arial" w:cs="Arial"/>
      <w:szCs w:val="24"/>
      <w:lang w:eastAsia="fr-FR"/>
    </w:rPr>
  </w:style>
  <w:style w:type="paragraph" w:styleId="Retraitcorpsdetexte">
    <w:name w:val="Body Text Indent"/>
    <w:basedOn w:val="Normal"/>
    <w:link w:val="RetraitcorpsdetexteCar"/>
    <w:uiPriority w:val="99"/>
    <w:unhideWhenUsed/>
    <w:rsid w:val="00AF48D6"/>
    <w:pPr>
      <w:spacing w:after="120" w:line="240" w:lineRule="auto"/>
      <w:ind w:left="283"/>
    </w:pPr>
    <w:rPr>
      <w:rFonts w:ascii="Times New Roman" w:eastAsia="Times New Roman" w:hAnsi="Times New Roman" w:cs="Times New Roman"/>
      <w:sz w:val="24"/>
      <w:szCs w:val="24"/>
      <w:lang w:eastAsia="fr-FR"/>
    </w:rPr>
  </w:style>
  <w:style w:type="character" w:customStyle="1" w:styleId="RetraitcorpsdetexteCar">
    <w:name w:val="Retrait corps de texte Car"/>
    <w:basedOn w:val="Policepardfaut"/>
    <w:link w:val="Retraitcorpsdetexte"/>
    <w:uiPriority w:val="99"/>
    <w:rsid w:val="00AF48D6"/>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rsid w:val="00F002F7"/>
    <w:rPr>
      <w:rFonts w:ascii="Times New Roman" w:eastAsia="Times New Roman" w:hAnsi="Times New Roman" w:cs="Times New Roman"/>
      <w:b/>
      <w:bCs/>
      <w:i/>
      <w:sz w:val="24"/>
      <w:szCs w:val="24"/>
      <w:lang w:eastAsia="fr-FR"/>
    </w:rPr>
  </w:style>
  <w:style w:type="paragraph" w:styleId="Sansinterligne">
    <w:name w:val="No Spacing"/>
    <w:uiPriority w:val="1"/>
    <w:qFormat/>
    <w:rsid w:val="00434C3F"/>
    <w:pPr>
      <w:spacing w:after="0" w:line="240" w:lineRule="auto"/>
    </w:pPr>
    <w:rPr>
      <w:rFonts w:ascii="Calibri" w:eastAsia="Calibri" w:hAnsi="Calibri" w:cs="Times New Roman"/>
    </w:rPr>
  </w:style>
  <w:style w:type="character" w:customStyle="1" w:styleId="Titre2Car">
    <w:name w:val="Titre 2 Car"/>
    <w:basedOn w:val="Policepardfaut"/>
    <w:link w:val="Titre2"/>
    <w:uiPriority w:val="9"/>
    <w:semiHidden/>
    <w:rsid w:val="00BD0782"/>
    <w:rPr>
      <w:rFonts w:asciiTheme="majorHAnsi" w:eastAsiaTheme="majorEastAsia" w:hAnsiTheme="majorHAnsi" w:cstheme="majorBidi"/>
      <w:color w:val="2F5496" w:themeColor="accent1" w:themeShade="BF"/>
      <w:sz w:val="26"/>
      <w:szCs w:val="26"/>
    </w:rPr>
  </w:style>
  <w:style w:type="character" w:customStyle="1" w:styleId="Titre1Car">
    <w:name w:val="Titre 1 Car"/>
    <w:basedOn w:val="Policepardfaut"/>
    <w:link w:val="Titre1"/>
    <w:uiPriority w:val="9"/>
    <w:rsid w:val="006E1D51"/>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1260</TotalTime>
  <Pages>4</Pages>
  <Words>1424</Words>
  <Characters>7838</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64</cp:revision>
  <cp:lastPrinted>2021-07-27T11:15:00Z</cp:lastPrinted>
  <dcterms:created xsi:type="dcterms:W3CDTF">2020-11-16T15:16:00Z</dcterms:created>
  <dcterms:modified xsi:type="dcterms:W3CDTF">2021-10-15T13:11:00Z</dcterms:modified>
</cp:coreProperties>
</file>